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9BE" w:rsidRPr="00992C23" w:rsidRDefault="000139BE" w:rsidP="007142AF">
      <w:pPr>
        <w:pStyle w:val="KonuBal"/>
        <w:rPr>
          <w:lang w:val="en-US"/>
        </w:rPr>
      </w:pPr>
      <w:r w:rsidRPr="00992C23">
        <w:rPr>
          <w:lang w:val="en-US"/>
        </w:rPr>
        <w:t>SambaPOS Promotions</w:t>
      </w:r>
    </w:p>
    <w:p w:rsidR="000139BE" w:rsidRPr="00992C23" w:rsidRDefault="000139BE" w:rsidP="000139BE">
      <w:pPr>
        <w:pStyle w:val="Balk1"/>
        <w:rPr>
          <w:lang w:val="en-US"/>
        </w:rPr>
      </w:pPr>
      <w:bookmarkStart w:id="0" w:name="_Toc365822250"/>
      <w:r w:rsidRPr="00992C23">
        <w:rPr>
          <w:lang w:val="en-US"/>
        </w:rPr>
        <w:t>About this document</w:t>
      </w:r>
      <w:bookmarkEnd w:id="0"/>
    </w:p>
    <w:p w:rsidR="00700301" w:rsidRPr="00992C23" w:rsidRDefault="003C3DF1" w:rsidP="00700301">
      <w:pPr>
        <w:rPr>
          <w:sz w:val="24"/>
          <w:szCs w:val="24"/>
          <w:lang w:val="en-US"/>
        </w:rPr>
      </w:pPr>
      <w:r w:rsidRPr="00992C23">
        <w:rPr>
          <w:sz w:val="24"/>
          <w:szCs w:val="24"/>
          <w:lang w:val="en-US"/>
        </w:rPr>
        <w:t>Promotion is someth</w:t>
      </w:r>
      <w:r w:rsidR="0043113C" w:rsidRPr="00992C23">
        <w:rPr>
          <w:sz w:val="24"/>
          <w:szCs w:val="24"/>
          <w:lang w:val="en-US"/>
        </w:rPr>
        <w:t xml:space="preserve">ing that we use to attract customers and improve </w:t>
      </w:r>
      <w:r w:rsidRPr="00992C23">
        <w:rPr>
          <w:sz w:val="24"/>
          <w:szCs w:val="24"/>
          <w:lang w:val="en-US"/>
        </w:rPr>
        <w:t xml:space="preserve">loyalty. There are lots of promotion offers that are common on most businesses. However a good promotion system should be designed carefully and should contain some unique ideas. Having a unique </w:t>
      </w:r>
      <w:r w:rsidR="0043113C" w:rsidRPr="00992C23">
        <w:rPr>
          <w:sz w:val="24"/>
          <w:szCs w:val="24"/>
          <w:lang w:val="en-US"/>
        </w:rPr>
        <w:t>idea is of course not enough. You</w:t>
      </w:r>
      <w:r w:rsidRPr="00992C23">
        <w:rPr>
          <w:sz w:val="24"/>
          <w:szCs w:val="24"/>
          <w:lang w:val="en-US"/>
        </w:rPr>
        <w:t xml:space="preserve"> should be able </w:t>
      </w:r>
      <w:r w:rsidR="0043113C" w:rsidRPr="00992C23">
        <w:rPr>
          <w:sz w:val="24"/>
          <w:szCs w:val="24"/>
          <w:lang w:val="en-US"/>
        </w:rPr>
        <w:t>to implement your idea on your</w:t>
      </w:r>
      <w:r w:rsidRPr="00992C23">
        <w:rPr>
          <w:sz w:val="24"/>
          <w:szCs w:val="24"/>
          <w:lang w:val="en-US"/>
        </w:rPr>
        <w:t xml:space="preserve"> POS system to be able to bring it to life. </w:t>
      </w:r>
      <w:r w:rsidR="0043113C" w:rsidRPr="00992C23">
        <w:rPr>
          <w:sz w:val="24"/>
          <w:szCs w:val="24"/>
          <w:lang w:val="en-US"/>
        </w:rPr>
        <w:t xml:space="preserve">Can you implement your ideas on your POS system? If you are using SambaPOS you can. It gives you endless possibilities with the powerful </w:t>
      </w:r>
      <w:r w:rsidR="00BE7AF4" w:rsidRPr="00992C23">
        <w:rPr>
          <w:sz w:val="24"/>
          <w:szCs w:val="24"/>
          <w:lang w:val="en-US"/>
        </w:rPr>
        <w:t>R</w:t>
      </w:r>
      <w:r w:rsidR="0043113C" w:rsidRPr="00992C23">
        <w:rPr>
          <w:sz w:val="24"/>
          <w:szCs w:val="24"/>
          <w:lang w:val="en-US"/>
        </w:rPr>
        <w:t xml:space="preserve">ule infrastructure. </w:t>
      </w:r>
      <w:r w:rsidR="00BE7AF4" w:rsidRPr="00992C23">
        <w:rPr>
          <w:sz w:val="24"/>
          <w:szCs w:val="24"/>
          <w:lang w:val="en-US"/>
        </w:rPr>
        <w:t xml:space="preserve">On this documentation you’ll see how to configure SambaPOS for some common promotion cases but besides that I’ll also try to give some details about the Rule system. Once you get how Rule system works you’ll be able to customize SambaPOS workflows for your needs. You’ll really love it. So </w:t>
      </w:r>
      <w:r w:rsidR="00700301" w:rsidRPr="00992C23">
        <w:rPr>
          <w:sz w:val="24"/>
          <w:szCs w:val="24"/>
          <w:lang w:val="en-US"/>
        </w:rPr>
        <w:t xml:space="preserve">let’s start. </w:t>
      </w:r>
    </w:p>
    <w:p w:rsidR="00700301" w:rsidRPr="00992C23" w:rsidRDefault="00700301" w:rsidP="00700301">
      <w:pPr>
        <w:rPr>
          <w:sz w:val="24"/>
          <w:szCs w:val="24"/>
          <w:lang w:val="en-US"/>
        </w:rPr>
      </w:pPr>
    </w:p>
    <w:p w:rsidR="00700301" w:rsidRPr="00992C23" w:rsidRDefault="00700301" w:rsidP="00700301">
      <w:pPr>
        <w:rPr>
          <w:sz w:val="24"/>
          <w:szCs w:val="24"/>
          <w:lang w:val="en-US"/>
        </w:rPr>
      </w:pPr>
    </w:p>
    <w:p w:rsidR="00700301" w:rsidRPr="00992C23" w:rsidRDefault="00700301" w:rsidP="00700301">
      <w:pPr>
        <w:rPr>
          <w:sz w:val="24"/>
          <w:szCs w:val="24"/>
          <w:lang w:val="en-US"/>
        </w:rPr>
      </w:pPr>
    </w:p>
    <w:p w:rsidR="00700301" w:rsidRPr="00992C23" w:rsidRDefault="00700301" w:rsidP="00700301">
      <w:pPr>
        <w:rPr>
          <w:sz w:val="24"/>
          <w:szCs w:val="24"/>
          <w:lang w:val="en-US"/>
        </w:rPr>
      </w:pPr>
    </w:p>
    <w:p w:rsidR="00700301" w:rsidRPr="00992C23" w:rsidRDefault="00700301" w:rsidP="00700301">
      <w:pPr>
        <w:pStyle w:val="GlAlnt"/>
        <w:rPr>
          <w:lang w:val="en-US"/>
        </w:rPr>
      </w:pPr>
      <w:r w:rsidRPr="00992C23">
        <w:rPr>
          <w:lang w:val="en-US"/>
        </w:rPr>
        <w:t>This documentation prepared with V3.0.26. If you are using previous releases you should upgrade to try samples.</w:t>
      </w:r>
    </w:p>
    <w:p w:rsidR="00953753" w:rsidRPr="00992C23" w:rsidRDefault="00953753" w:rsidP="00953753">
      <w:pPr>
        <w:rPr>
          <w:lang w:val="en-US"/>
        </w:rPr>
      </w:pPr>
    </w:p>
    <w:p w:rsidR="00953753" w:rsidRPr="00992C23" w:rsidRDefault="00953753" w:rsidP="00953753">
      <w:pPr>
        <w:rPr>
          <w:lang w:val="en-US"/>
        </w:rPr>
      </w:pPr>
    </w:p>
    <w:p w:rsidR="00953753" w:rsidRPr="00992C23" w:rsidRDefault="00953753" w:rsidP="00953753">
      <w:pPr>
        <w:rPr>
          <w:lang w:val="en-US"/>
        </w:rPr>
      </w:pPr>
    </w:p>
    <w:p w:rsidR="00C64200" w:rsidRPr="00992C23" w:rsidRDefault="00C64200" w:rsidP="00953753">
      <w:pPr>
        <w:rPr>
          <w:lang w:val="en-US"/>
        </w:rPr>
      </w:pPr>
    </w:p>
    <w:p w:rsidR="00C64200" w:rsidRPr="00992C23" w:rsidRDefault="00C64200" w:rsidP="00953753">
      <w:pPr>
        <w:rPr>
          <w:lang w:val="en-US"/>
        </w:rPr>
      </w:pPr>
    </w:p>
    <w:p w:rsidR="00C64200" w:rsidRPr="00992C23" w:rsidRDefault="00C64200" w:rsidP="00953753">
      <w:pPr>
        <w:rPr>
          <w:lang w:val="en-US"/>
        </w:rPr>
      </w:pPr>
    </w:p>
    <w:p w:rsidR="00C64200" w:rsidRPr="00992C23" w:rsidRDefault="00C64200" w:rsidP="00953753">
      <w:pPr>
        <w:rPr>
          <w:lang w:val="en-US"/>
        </w:rPr>
      </w:pPr>
    </w:p>
    <w:p w:rsidR="00953753" w:rsidRPr="00992C23" w:rsidRDefault="00953753" w:rsidP="00953753">
      <w:pPr>
        <w:rPr>
          <w:lang w:val="en-US"/>
        </w:rPr>
      </w:pPr>
    </w:p>
    <w:p w:rsidR="00953753" w:rsidRPr="00992C23" w:rsidRDefault="00953753" w:rsidP="00953753">
      <w:pPr>
        <w:rPr>
          <w:lang w:val="en-US"/>
        </w:rPr>
      </w:pPr>
    </w:p>
    <w:p w:rsidR="00953753" w:rsidRPr="00992C23" w:rsidRDefault="00953753" w:rsidP="00953753">
      <w:pPr>
        <w:rPr>
          <w:lang w:val="en-US"/>
        </w:rPr>
      </w:pPr>
    </w:p>
    <w:p w:rsidR="00953753" w:rsidRPr="00992C23" w:rsidRDefault="00953753" w:rsidP="00953753">
      <w:pPr>
        <w:jc w:val="right"/>
        <w:rPr>
          <w:rStyle w:val="GlBavuru"/>
          <w:lang w:val="en-US"/>
        </w:rPr>
        <w:sectPr w:rsidR="00953753" w:rsidRPr="00992C23" w:rsidSect="007142AF">
          <w:footerReference w:type="default" r:id="rId8"/>
          <w:type w:val="continuous"/>
          <w:pgSz w:w="11906" w:h="16838"/>
          <w:pgMar w:top="720" w:right="720" w:bottom="720" w:left="720" w:header="708" w:footer="708" w:gutter="0"/>
          <w:cols w:space="708"/>
          <w:docGrid w:linePitch="360"/>
        </w:sectPr>
      </w:pPr>
      <w:r w:rsidRPr="00992C23">
        <w:rPr>
          <w:rStyle w:val="GlBavuru"/>
          <w:lang w:val="en-US"/>
        </w:rPr>
        <w:t>Document Version</w:t>
      </w:r>
      <w:r w:rsidR="00C64200" w:rsidRPr="00992C23">
        <w:rPr>
          <w:rStyle w:val="GlBavuru"/>
          <w:lang w:val="en-US"/>
        </w:rPr>
        <w:t>:</w:t>
      </w:r>
      <w:r w:rsidRPr="00992C23">
        <w:rPr>
          <w:rStyle w:val="GlBavuru"/>
          <w:lang w:val="en-US"/>
        </w:rPr>
        <w:t xml:space="preserve"> 1.0</w:t>
      </w:r>
    </w:p>
    <w:sdt>
      <w:sdtPr>
        <w:rPr>
          <w:rFonts w:asciiTheme="minorHAnsi" w:eastAsiaTheme="minorEastAsia" w:hAnsiTheme="minorHAnsi" w:cstheme="minorBidi"/>
          <w:color w:val="auto"/>
          <w:sz w:val="21"/>
          <w:szCs w:val="21"/>
          <w:lang w:val="en-US"/>
        </w:rPr>
        <w:id w:val="278763712"/>
        <w:docPartObj>
          <w:docPartGallery w:val="Table of Contents"/>
          <w:docPartUnique/>
        </w:docPartObj>
      </w:sdtPr>
      <w:sdtEndPr>
        <w:rPr>
          <w:b/>
          <w:bCs/>
        </w:rPr>
      </w:sdtEndPr>
      <w:sdtContent>
        <w:p w:rsidR="00BA3AD7" w:rsidRPr="00992C23" w:rsidRDefault="00BA3AD7" w:rsidP="00BA3AD7">
          <w:pPr>
            <w:pStyle w:val="TBal"/>
            <w:rPr>
              <w:lang w:val="en-US"/>
            </w:rPr>
          </w:pPr>
          <w:r w:rsidRPr="00992C23">
            <w:rPr>
              <w:lang w:val="en-US"/>
            </w:rPr>
            <w:t>Index</w:t>
          </w:r>
        </w:p>
        <w:p w:rsidR="00CD6A47" w:rsidRDefault="00BA3AD7">
          <w:pPr>
            <w:pStyle w:val="T1"/>
            <w:tabs>
              <w:tab w:val="right" w:leader="dot" w:pos="10456"/>
            </w:tabs>
            <w:rPr>
              <w:rFonts w:cstheme="minorBidi"/>
              <w:noProof/>
            </w:rPr>
          </w:pPr>
          <w:r w:rsidRPr="00992C23">
            <w:rPr>
              <w:lang w:val="en-US"/>
            </w:rPr>
            <w:fldChar w:fldCharType="begin"/>
          </w:r>
          <w:r w:rsidRPr="00992C23">
            <w:rPr>
              <w:lang w:val="en-US"/>
            </w:rPr>
            <w:instrText xml:space="preserve"> TOC \o "1-3" \h \z \u </w:instrText>
          </w:r>
          <w:r w:rsidRPr="00992C23">
            <w:rPr>
              <w:lang w:val="en-US"/>
            </w:rPr>
            <w:fldChar w:fldCharType="separate"/>
          </w:r>
          <w:hyperlink w:anchor="_Toc365822250" w:history="1">
            <w:r w:rsidR="00CD6A47" w:rsidRPr="00E02872">
              <w:rPr>
                <w:rStyle w:val="Kpr"/>
                <w:noProof/>
                <w:lang w:val="en-US"/>
              </w:rPr>
              <w:t>About this document</w:t>
            </w:r>
            <w:r w:rsidR="00CD6A47">
              <w:rPr>
                <w:noProof/>
                <w:webHidden/>
              </w:rPr>
              <w:tab/>
            </w:r>
            <w:r w:rsidR="00CD6A47">
              <w:rPr>
                <w:noProof/>
                <w:webHidden/>
              </w:rPr>
              <w:fldChar w:fldCharType="begin"/>
            </w:r>
            <w:r w:rsidR="00CD6A47">
              <w:rPr>
                <w:noProof/>
                <w:webHidden/>
              </w:rPr>
              <w:instrText xml:space="preserve"> PAGEREF _Toc365822250 \h </w:instrText>
            </w:r>
            <w:r w:rsidR="00CD6A47">
              <w:rPr>
                <w:noProof/>
                <w:webHidden/>
              </w:rPr>
            </w:r>
            <w:r w:rsidR="00CD6A47">
              <w:rPr>
                <w:noProof/>
                <w:webHidden/>
              </w:rPr>
              <w:fldChar w:fldCharType="separate"/>
            </w:r>
            <w:r w:rsidR="00A23618">
              <w:rPr>
                <w:noProof/>
                <w:webHidden/>
              </w:rPr>
              <w:t>1</w:t>
            </w:r>
            <w:r w:rsidR="00CD6A47">
              <w:rPr>
                <w:noProof/>
                <w:webHidden/>
              </w:rPr>
              <w:fldChar w:fldCharType="end"/>
            </w:r>
          </w:hyperlink>
        </w:p>
        <w:p w:rsidR="00CD6A47" w:rsidRDefault="00CD6A47">
          <w:pPr>
            <w:pStyle w:val="T1"/>
            <w:tabs>
              <w:tab w:val="right" w:leader="dot" w:pos="10456"/>
            </w:tabs>
            <w:rPr>
              <w:rFonts w:cstheme="minorBidi"/>
              <w:noProof/>
            </w:rPr>
          </w:pPr>
          <w:hyperlink w:anchor="_Toc365822251" w:history="1">
            <w:r w:rsidRPr="00E02872">
              <w:rPr>
                <w:rStyle w:val="Kpr"/>
                <w:noProof/>
                <w:lang w:val="en-US"/>
              </w:rPr>
              <w:t>Welcome Gift for new Customers</w:t>
            </w:r>
            <w:r>
              <w:rPr>
                <w:noProof/>
                <w:webHidden/>
              </w:rPr>
              <w:tab/>
            </w:r>
            <w:r>
              <w:rPr>
                <w:noProof/>
                <w:webHidden/>
              </w:rPr>
              <w:fldChar w:fldCharType="begin"/>
            </w:r>
            <w:r>
              <w:rPr>
                <w:noProof/>
                <w:webHidden/>
              </w:rPr>
              <w:instrText xml:space="preserve"> PAGEREF _Toc365822251 \h </w:instrText>
            </w:r>
            <w:r>
              <w:rPr>
                <w:noProof/>
                <w:webHidden/>
              </w:rPr>
            </w:r>
            <w:r>
              <w:rPr>
                <w:noProof/>
                <w:webHidden/>
              </w:rPr>
              <w:fldChar w:fldCharType="separate"/>
            </w:r>
            <w:r w:rsidR="00A23618">
              <w:rPr>
                <w:noProof/>
                <w:webHidden/>
              </w:rPr>
              <w:t>3</w:t>
            </w:r>
            <w:r>
              <w:rPr>
                <w:noProof/>
                <w:webHidden/>
              </w:rPr>
              <w:fldChar w:fldCharType="end"/>
            </w:r>
          </w:hyperlink>
        </w:p>
        <w:p w:rsidR="00CD6A47" w:rsidRDefault="00CD6A47">
          <w:pPr>
            <w:pStyle w:val="T2"/>
            <w:tabs>
              <w:tab w:val="right" w:leader="dot" w:pos="10456"/>
            </w:tabs>
            <w:rPr>
              <w:rFonts w:cstheme="minorBidi"/>
              <w:noProof/>
            </w:rPr>
          </w:pPr>
          <w:hyperlink w:anchor="_Toc365822252" w:history="1">
            <w:r w:rsidRPr="00E02872">
              <w:rPr>
                <w:rStyle w:val="Kpr"/>
                <w:noProof/>
                <w:lang w:val="en-US"/>
              </w:rPr>
              <w:t>How it works?</w:t>
            </w:r>
            <w:r>
              <w:rPr>
                <w:noProof/>
                <w:webHidden/>
              </w:rPr>
              <w:tab/>
            </w:r>
            <w:r>
              <w:rPr>
                <w:noProof/>
                <w:webHidden/>
              </w:rPr>
              <w:fldChar w:fldCharType="begin"/>
            </w:r>
            <w:r>
              <w:rPr>
                <w:noProof/>
                <w:webHidden/>
              </w:rPr>
              <w:instrText xml:space="preserve"> PAGEREF _Toc365822252 \h </w:instrText>
            </w:r>
            <w:r>
              <w:rPr>
                <w:noProof/>
                <w:webHidden/>
              </w:rPr>
            </w:r>
            <w:r>
              <w:rPr>
                <w:noProof/>
                <w:webHidden/>
              </w:rPr>
              <w:fldChar w:fldCharType="separate"/>
            </w:r>
            <w:r w:rsidR="00A23618">
              <w:rPr>
                <w:noProof/>
                <w:webHidden/>
              </w:rPr>
              <w:t>3</w:t>
            </w:r>
            <w:r>
              <w:rPr>
                <w:noProof/>
                <w:webHidden/>
              </w:rPr>
              <w:fldChar w:fldCharType="end"/>
            </w:r>
          </w:hyperlink>
        </w:p>
        <w:p w:rsidR="00CD6A47" w:rsidRDefault="00CD6A47">
          <w:pPr>
            <w:pStyle w:val="T2"/>
            <w:tabs>
              <w:tab w:val="right" w:leader="dot" w:pos="10456"/>
            </w:tabs>
            <w:rPr>
              <w:rFonts w:cstheme="minorBidi"/>
              <w:noProof/>
            </w:rPr>
          </w:pPr>
          <w:hyperlink w:anchor="_Toc365822253" w:history="1">
            <w:r w:rsidRPr="00E02872">
              <w:rPr>
                <w:rStyle w:val="Kpr"/>
                <w:noProof/>
                <w:lang w:val="en-US"/>
              </w:rPr>
              <w:t>Configuration</w:t>
            </w:r>
            <w:r>
              <w:rPr>
                <w:noProof/>
                <w:webHidden/>
              </w:rPr>
              <w:tab/>
            </w:r>
            <w:r>
              <w:rPr>
                <w:noProof/>
                <w:webHidden/>
              </w:rPr>
              <w:fldChar w:fldCharType="begin"/>
            </w:r>
            <w:r>
              <w:rPr>
                <w:noProof/>
                <w:webHidden/>
              </w:rPr>
              <w:instrText xml:space="preserve"> PAGEREF _Toc365822253 \h </w:instrText>
            </w:r>
            <w:r>
              <w:rPr>
                <w:noProof/>
                <w:webHidden/>
              </w:rPr>
            </w:r>
            <w:r>
              <w:rPr>
                <w:noProof/>
                <w:webHidden/>
              </w:rPr>
              <w:fldChar w:fldCharType="separate"/>
            </w:r>
            <w:r w:rsidR="00A23618">
              <w:rPr>
                <w:noProof/>
                <w:webHidden/>
              </w:rPr>
              <w:t>5</w:t>
            </w:r>
            <w:r>
              <w:rPr>
                <w:noProof/>
                <w:webHidden/>
              </w:rPr>
              <w:fldChar w:fldCharType="end"/>
            </w:r>
          </w:hyperlink>
        </w:p>
        <w:p w:rsidR="00CD6A47" w:rsidRDefault="00CD6A47">
          <w:pPr>
            <w:pStyle w:val="T3"/>
            <w:tabs>
              <w:tab w:val="right" w:leader="dot" w:pos="10456"/>
            </w:tabs>
            <w:rPr>
              <w:rFonts w:cstheme="minorBidi"/>
              <w:noProof/>
            </w:rPr>
          </w:pPr>
          <w:hyperlink w:anchor="_Toc365822254" w:history="1">
            <w:r w:rsidRPr="00E02872">
              <w:rPr>
                <w:rStyle w:val="Kpr"/>
                <w:noProof/>
                <w:lang w:val="en-US"/>
              </w:rPr>
              <w:t>Configuration Overview:</w:t>
            </w:r>
            <w:r>
              <w:rPr>
                <w:noProof/>
                <w:webHidden/>
              </w:rPr>
              <w:tab/>
            </w:r>
            <w:r>
              <w:rPr>
                <w:noProof/>
                <w:webHidden/>
              </w:rPr>
              <w:fldChar w:fldCharType="begin"/>
            </w:r>
            <w:r>
              <w:rPr>
                <w:noProof/>
                <w:webHidden/>
              </w:rPr>
              <w:instrText xml:space="preserve"> PAGEREF _Toc365822254 \h </w:instrText>
            </w:r>
            <w:r>
              <w:rPr>
                <w:noProof/>
                <w:webHidden/>
              </w:rPr>
            </w:r>
            <w:r>
              <w:rPr>
                <w:noProof/>
                <w:webHidden/>
              </w:rPr>
              <w:fldChar w:fldCharType="separate"/>
            </w:r>
            <w:r w:rsidR="00A23618">
              <w:rPr>
                <w:noProof/>
                <w:webHidden/>
              </w:rPr>
              <w:t>5</w:t>
            </w:r>
            <w:r>
              <w:rPr>
                <w:noProof/>
                <w:webHidden/>
              </w:rPr>
              <w:fldChar w:fldCharType="end"/>
            </w:r>
          </w:hyperlink>
        </w:p>
        <w:p w:rsidR="00CD6A47" w:rsidRDefault="00CD6A47">
          <w:pPr>
            <w:pStyle w:val="T3"/>
            <w:tabs>
              <w:tab w:val="right" w:leader="dot" w:pos="10456"/>
            </w:tabs>
            <w:rPr>
              <w:rFonts w:cstheme="minorBidi"/>
              <w:noProof/>
            </w:rPr>
          </w:pPr>
          <w:hyperlink w:anchor="_Toc365822255" w:history="1">
            <w:r w:rsidRPr="00E02872">
              <w:rPr>
                <w:rStyle w:val="Kpr"/>
                <w:noProof/>
                <w:lang w:val="en-US"/>
              </w:rPr>
              <w:t>New Customer Gift Pack Product</w:t>
            </w:r>
            <w:r>
              <w:rPr>
                <w:noProof/>
                <w:webHidden/>
              </w:rPr>
              <w:tab/>
            </w:r>
            <w:r>
              <w:rPr>
                <w:noProof/>
                <w:webHidden/>
              </w:rPr>
              <w:fldChar w:fldCharType="begin"/>
            </w:r>
            <w:r>
              <w:rPr>
                <w:noProof/>
                <w:webHidden/>
              </w:rPr>
              <w:instrText xml:space="preserve"> PAGEREF _Toc365822255 \h </w:instrText>
            </w:r>
            <w:r>
              <w:rPr>
                <w:noProof/>
                <w:webHidden/>
              </w:rPr>
            </w:r>
            <w:r>
              <w:rPr>
                <w:noProof/>
                <w:webHidden/>
              </w:rPr>
              <w:fldChar w:fldCharType="separate"/>
            </w:r>
            <w:r w:rsidR="00A23618">
              <w:rPr>
                <w:noProof/>
                <w:webHidden/>
              </w:rPr>
              <w:t>6</w:t>
            </w:r>
            <w:r>
              <w:rPr>
                <w:noProof/>
                <w:webHidden/>
              </w:rPr>
              <w:fldChar w:fldCharType="end"/>
            </w:r>
          </w:hyperlink>
        </w:p>
        <w:p w:rsidR="00CD6A47" w:rsidRDefault="00CD6A47">
          <w:pPr>
            <w:pStyle w:val="T3"/>
            <w:tabs>
              <w:tab w:val="right" w:leader="dot" w:pos="10456"/>
            </w:tabs>
            <w:rPr>
              <w:rFonts w:cstheme="minorBidi"/>
              <w:noProof/>
            </w:rPr>
          </w:pPr>
          <w:hyperlink w:anchor="_Toc365822256" w:history="1">
            <w:r w:rsidRPr="00E02872">
              <w:rPr>
                <w:rStyle w:val="Kpr"/>
                <w:noProof/>
                <w:lang w:val="en-US"/>
              </w:rPr>
              <w:t>Add new customer gift pack action</w:t>
            </w:r>
            <w:r>
              <w:rPr>
                <w:noProof/>
                <w:webHidden/>
              </w:rPr>
              <w:tab/>
            </w:r>
            <w:r>
              <w:rPr>
                <w:noProof/>
                <w:webHidden/>
              </w:rPr>
              <w:fldChar w:fldCharType="begin"/>
            </w:r>
            <w:r>
              <w:rPr>
                <w:noProof/>
                <w:webHidden/>
              </w:rPr>
              <w:instrText xml:space="preserve"> PAGEREF _Toc365822256 \h </w:instrText>
            </w:r>
            <w:r>
              <w:rPr>
                <w:noProof/>
                <w:webHidden/>
              </w:rPr>
            </w:r>
            <w:r>
              <w:rPr>
                <w:noProof/>
                <w:webHidden/>
              </w:rPr>
              <w:fldChar w:fldCharType="separate"/>
            </w:r>
            <w:r w:rsidR="00A23618">
              <w:rPr>
                <w:noProof/>
                <w:webHidden/>
              </w:rPr>
              <w:t>6</w:t>
            </w:r>
            <w:r>
              <w:rPr>
                <w:noProof/>
                <w:webHidden/>
              </w:rPr>
              <w:fldChar w:fldCharType="end"/>
            </w:r>
          </w:hyperlink>
        </w:p>
        <w:p w:rsidR="00CD6A47" w:rsidRDefault="00CD6A47">
          <w:pPr>
            <w:pStyle w:val="T3"/>
            <w:tabs>
              <w:tab w:val="right" w:leader="dot" w:pos="10456"/>
            </w:tabs>
            <w:rPr>
              <w:rFonts w:cstheme="minorBidi"/>
              <w:noProof/>
            </w:rPr>
          </w:pPr>
          <w:hyperlink w:anchor="_Toc365822257" w:history="1">
            <w:r w:rsidRPr="00E02872">
              <w:rPr>
                <w:rStyle w:val="Kpr"/>
                <w:noProof/>
                <w:lang w:val="en-US"/>
              </w:rPr>
              <w:t>Disable New Customer action</w:t>
            </w:r>
            <w:r>
              <w:rPr>
                <w:noProof/>
                <w:webHidden/>
              </w:rPr>
              <w:tab/>
            </w:r>
            <w:r>
              <w:rPr>
                <w:noProof/>
                <w:webHidden/>
              </w:rPr>
              <w:fldChar w:fldCharType="begin"/>
            </w:r>
            <w:r>
              <w:rPr>
                <w:noProof/>
                <w:webHidden/>
              </w:rPr>
              <w:instrText xml:space="preserve"> PAGEREF _Toc365822257 \h </w:instrText>
            </w:r>
            <w:r>
              <w:rPr>
                <w:noProof/>
                <w:webHidden/>
              </w:rPr>
            </w:r>
            <w:r>
              <w:rPr>
                <w:noProof/>
                <w:webHidden/>
              </w:rPr>
              <w:fldChar w:fldCharType="separate"/>
            </w:r>
            <w:r w:rsidR="00A23618">
              <w:rPr>
                <w:noProof/>
                <w:webHidden/>
              </w:rPr>
              <w:t>7</w:t>
            </w:r>
            <w:r>
              <w:rPr>
                <w:noProof/>
                <w:webHidden/>
              </w:rPr>
              <w:fldChar w:fldCharType="end"/>
            </w:r>
          </w:hyperlink>
        </w:p>
        <w:p w:rsidR="00CD6A47" w:rsidRDefault="00CD6A47">
          <w:pPr>
            <w:pStyle w:val="T3"/>
            <w:tabs>
              <w:tab w:val="right" w:leader="dot" w:pos="10456"/>
            </w:tabs>
            <w:rPr>
              <w:rFonts w:cstheme="minorBidi"/>
              <w:noProof/>
            </w:rPr>
          </w:pPr>
          <w:hyperlink w:anchor="_Toc365822258" w:history="1">
            <w:r w:rsidRPr="00E02872">
              <w:rPr>
                <w:rStyle w:val="Kpr"/>
                <w:noProof/>
                <w:lang w:val="en-US"/>
              </w:rPr>
              <w:t>Enable Ticket Promotion Action</w:t>
            </w:r>
            <w:r>
              <w:rPr>
                <w:noProof/>
                <w:webHidden/>
              </w:rPr>
              <w:tab/>
            </w:r>
            <w:r>
              <w:rPr>
                <w:noProof/>
                <w:webHidden/>
              </w:rPr>
              <w:fldChar w:fldCharType="begin"/>
            </w:r>
            <w:r>
              <w:rPr>
                <w:noProof/>
                <w:webHidden/>
              </w:rPr>
              <w:instrText xml:space="preserve"> PAGEREF _Toc365822258 \h </w:instrText>
            </w:r>
            <w:r>
              <w:rPr>
                <w:noProof/>
                <w:webHidden/>
              </w:rPr>
            </w:r>
            <w:r>
              <w:rPr>
                <w:noProof/>
                <w:webHidden/>
              </w:rPr>
              <w:fldChar w:fldCharType="separate"/>
            </w:r>
            <w:r w:rsidR="00A23618">
              <w:rPr>
                <w:noProof/>
                <w:webHidden/>
              </w:rPr>
              <w:t>7</w:t>
            </w:r>
            <w:r>
              <w:rPr>
                <w:noProof/>
                <w:webHidden/>
              </w:rPr>
              <w:fldChar w:fldCharType="end"/>
            </w:r>
          </w:hyperlink>
        </w:p>
        <w:p w:rsidR="00CD6A47" w:rsidRDefault="00CD6A47">
          <w:pPr>
            <w:pStyle w:val="T3"/>
            <w:tabs>
              <w:tab w:val="right" w:leader="dot" w:pos="10456"/>
            </w:tabs>
            <w:rPr>
              <w:rFonts w:cstheme="minorBidi"/>
              <w:noProof/>
            </w:rPr>
          </w:pPr>
          <w:hyperlink w:anchor="_Toc365822259" w:history="1">
            <w:r w:rsidRPr="00E02872">
              <w:rPr>
                <w:rStyle w:val="Kpr"/>
                <w:noProof/>
                <w:lang w:val="en-US"/>
              </w:rPr>
              <w:t>Disable Ticket Promotion Action</w:t>
            </w:r>
            <w:r>
              <w:rPr>
                <w:noProof/>
                <w:webHidden/>
              </w:rPr>
              <w:tab/>
            </w:r>
            <w:r>
              <w:rPr>
                <w:noProof/>
                <w:webHidden/>
              </w:rPr>
              <w:fldChar w:fldCharType="begin"/>
            </w:r>
            <w:r>
              <w:rPr>
                <w:noProof/>
                <w:webHidden/>
              </w:rPr>
              <w:instrText xml:space="preserve"> PAGEREF _Toc365822259 \h </w:instrText>
            </w:r>
            <w:r>
              <w:rPr>
                <w:noProof/>
                <w:webHidden/>
              </w:rPr>
            </w:r>
            <w:r>
              <w:rPr>
                <w:noProof/>
                <w:webHidden/>
              </w:rPr>
              <w:fldChar w:fldCharType="separate"/>
            </w:r>
            <w:r w:rsidR="00A23618">
              <w:rPr>
                <w:noProof/>
                <w:webHidden/>
              </w:rPr>
              <w:t>7</w:t>
            </w:r>
            <w:r>
              <w:rPr>
                <w:noProof/>
                <w:webHidden/>
              </w:rPr>
              <w:fldChar w:fldCharType="end"/>
            </w:r>
          </w:hyperlink>
        </w:p>
        <w:p w:rsidR="00CD6A47" w:rsidRDefault="00CD6A47">
          <w:pPr>
            <w:pStyle w:val="T3"/>
            <w:tabs>
              <w:tab w:val="right" w:leader="dot" w:pos="10456"/>
            </w:tabs>
            <w:rPr>
              <w:rFonts w:cstheme="minorBidi"/>
              <w:noProof/>
            </w:rPr>
          </w:pPr>
          <w:hyperlink w:anchor="_Toc365822260" w:history="1">
            <w:r w:rsidRPr="00E02872">
              <w:rPr>
                <w:rStyle w:val="Kpr"/>
                <w:noProof/>
                <w:lang w:val="en-US"/>
              </w:rPr>
              <w:t>Welcome Pack Automation Command</w:t>
            </w:r>
            <w:r>
              <w:rPr>
                <w:noProof/>
                <w:webHidden/>
              </w:rPr>
              <w:tab/>
            </w:r>
            <w:r>
              <w:rPr>
                <w:noProof/>
                <w:webHidden/>
              </w:rPr>
              <w:fldChar w:fldCharType="begin"/>
            </w:r>
            <w:r>
              <w:rPr>
                <w:noProof/>
                <w:webHidden/>
              </w:rPr>
              <w:instrText xml:space="preserve"> PAGEREF _Toc365822260 \h </w:instrText>
            </w:r>
            <w:r>
              <w:rPr>
                <w:noProof/>
                <w:webHidden/>
              </w:rPr>
            </w:r>
            <w:r>
              <w:rPr>
                <w:noProof/>
                <w:webHidden/>
              </w:rPr>
              <w:fldChar w:fldCharType="separate"/>
            </w:r>
            <w:r w:rsidR="00A23618">
              <w:rPr>
                <w:noProof/>
                <w:webHidden/>
              </w:rPr>
              <w:t>8</w:t>
            </w:r>
            <w:r>
              <w:rPr>
                <w:noProof/>
                <w:webHidden/>
              </w:rPr>
              <w:fldChar w:fldCharType="end"/>
            </w:r>
          </w:hyperlink>
        </w:p>
        <w:p w:rsidR="00CD6A47" w:rsidRDefault="00CD6A47">
          <w:pPr>
            <w:pStyle w:val="T3"/>
            <w:tabs>
              <w:tab w:val="right" w:leader="dot" w:pos="10456"/>
            </w:tabs>
            <w:rPr>
              <w:rFonts w:cstheme="minorBidi"/>
              <w:noProof/>
            </w:rPr>
          </w:pPr>
          <w:hyperlink w:anchor="_Toc365822261" w:history="1">
            <w:r w:rsidRPr="00E02872">
              <w:rPr>
                <w:rStyle w:val="Kpr"/>
                <w:noProof/>
                <w:lang w:val="en-US"/>
              </w:rPr>
              <w:t>Enable ticket promotion for new customers rule.</w:t>
            </w:r>
            <w:r>
              <w:rPr>
                <w:noProof/>
                <w:webHidden/>
              </w:rPr>
              <w:tab/>
            </w:r>
            <w:r>
              <w:rPr>
                <w:noProof/>
                <w:webHidden/>
              </w:rPr>
              <w:fldChar w:fldCharType="begin"/>
            </w:r>
            <w:r>
              <w:rPr>
                <w:noProof/>
                <w:webHidden/>
              </w:rPr>
              <w:instrText xml:space="preserve"> PAGEREF _Toc365822261 \h </w:instrText>
            </w:r>
            <w:r>
              <w:rPr>
                <w:noProof/>
                <w:webHidden/>
              </w:rPr>
            </w:r>
            <w:r>
              <w:rPr>
                <w:noProof/>
                <w:webHidden/>
              </w:rPr>
              <w:fldChar w:fldCharType="separate"/>
            </w:r>
            <w:r w:rsidR="00A23618">
              <w:rPr>
                <w:noProof/>
                <w:webHidden/>
              </w:rPr>
              <w:t>9</w:t>
            </w:r>
            <w:r>
              <w:rPr>
                <w:noProof/>
                <w:webHidden/>
              </w:rPr>
              <w:fldChar w:fldCharType="end"/>
            </w:r>
          </w:hyperlink>
        </w:p>
        <w:p w:rsidR="00CD6A47" w:rsidRDefault="00CD6A47">
          <w:pPr>
            <w:pStyle w:val="T3"/>
            <w:tabs>
              <w:tab w:val="right" w:leader="dot" w:pos="10456"/>
            </w:tabs>
            <w:rPr>
              <w:rFonts w:cstheme="minorBidi"/>
              <w:noProof/>
            </w:rPr>
          </w:pPr>
          <w:hyperlink w:anchor="_Toc365822262" w:history="1">
            <w:r w:rsidRPr="00E02872">
              <w:rPr>
                <w:rStyle w:val="Kpr"/>
                <w:noProof/>
                <w:lang w:val="en-US"/>
              </w:rPr>
              <w:t>Add welcome pack when promotion button clicked rule.</w:t>
            </w:r>
            <w:r>
              <w:rPr>
                <w:noProof/>
                <w:webHidden/>
              </w:rPr>
              <w:tab/>
            </w:r>
            <w:r>
              <w:rPr>
                <w:noProof/>
                <w:webHidden/>
              </w:rPr>
              <w:fldChar w:fldCharType="begin"/>
            </w:r>
            <w:r>
              <w:rPr>
                <w:noProof/>
                <w:webHidden/>
              </w:rPr>
              <w:instrText xml:space="preserve"> PAGEREF _Toc365822262 \h </w:instrText>
            </w:r>
            <w:r>
              <w:rPr>
                <w:noProof/>
                <w:webHidden/>
              </w:rPr>
            </w:r>
            <w:r>
              <w:rPr>
                <w:noProof/>
                <w:webHidden/>
              </w:rPr>
              <w:fldChar w:fldCharType="separate"/>
            </w:r>
            <w:r w:rsidR="00A23618">
              <w:rPr>
                <w:noProof/>
                <w:webHidden/>
              </w:rPr>
              <w:t>10</w:t>
            </w:r>
            <w:r>
              <w:rPr>
                <w:noProof/>
                <w:webHidden/>
              </w:rPr>
              <w:fldChar w:fldCharType="end"/>
            </w:r>
          </w:hyperlink>
        </w:p>
        <w:p w:rsidR="00CD6A47" w:rsidRDefault="00CD6A47">
          <w:pPr>
            <w:pStyle w:val="T3"/>
            <w:tabs>
              <w:tab w:val="right" w:leader="dot" w:pos="10456"/>
            </w:tabs>
            <w:rPr>
              <w:rFonts w:cstheme="minorBidi"/>
              <w:noProof/>
            </w:rPr>
          </w:pPr>
          <w:hyperlink w:anchor="_Toc365822263" w:history="1">
            <w:r w:rsidRPr="00E02872">
              <w:rPr>
                <w:rStyle w:val="Kpr"/>
                <w:noProof/>
                <w:lang w:val="en-US"/>
              </w:rPr>
              <w:t>Additional properties for Update Order and Update Order Gift State actions.</w:t>
            </w:r>
            <w:r>
              <w:rPr>
                <w:noProof/>
                <w:webHidden/>
              </w:rPr>
              <w:tab/>
            </w:r>
            <w:r>
              <w:rPr>
                <w:noProof/>
                <w:webHidden/>
              </w:rPr>
              <w:fldChar w:fldCharType="begin"/>
            </w:r>
            <w:r>
              <w:rPr>
                <w:noProof/>
                <w:webHidden/>
              </w:rPr>
              <w:instrText xml:space="preserve"> PAGEREF _Toc365822263 \h </w:instrText>
            </w:r>
            <w:r>
              <w:rPr>
                <w:noProof/>
                <w:webHidden/>
              </w:rPr>
            </w:r>
            <w:r>
              <w:rPr>
                <w:noProof/>
                <w:webHidden/>
              </w:rPr>
              <w:fldChar w:fldCharType="separate"/>
            </w:r>
            <w:r w:rsidR="00A23618">
              <w:rPr>
                <w:noProof/>
                <w:webHidden/>
              </w:rPr>
              <w:t>10</w:t>
            </w:r>
            <w:r>
              <w:rPr>
                <w:noProof/>
                <w:webHidden/>
              </w:rPr>
              <w:fldChar w:fldCharType="end"/>
            </w:r>
          </w:hyperlink>
        </w:p>
        <w:p w:rsidR="00CD6A47" w:rsidRDefault="00CD6A47">
          <w:pPr>
            <w:pStyle w:val="T1"/>
            <w:tabs>
              <w:tab w:val="right" w:leader="dot" w:pos="10456"/>
            </w:tabs>
            <w:rPr>
              <w:rFonts w:cstheme="minorBidi"/>
              <w:noProof/>
            </w:rPr>
          </w:pPr>
          <w:hyperlink w:anchor="_Toc365822264" w:history="1">
            <w:r w:rsidRPr="00E02872">
              <w:rPr>
                <w:rStyle w:val="Kpr"/>
                <w:noProof/>
                <w:lang w:val="en-US"/>
              </w:rPr>
              <w:t>Buy 1 Beverage, Get %50 discount for second</w:t>
            </w:r>
            <w:r>
              <w:rPr>
                <w:noProof/>
                <w:webHidden/>
              </w:rPr>
              <w:tab/>
            </w:r>
            <w:r>
              <w:rPr>
                <w:noProof/>
                <w:webHidden/>
              </w:rPr>
              <w:fldChar w:fldCharType="begin"/>
            </w:r>
            <w:r>
              <w:rPr>
                <w:noProof/>
                <w:webHidden/>
              </w:rPr>
              <w:instrText xml:space="preserve"> PAGEREF _Toc365822264 \h </w:instrText>
            </w:r>
            <w:r>
              <w:rPr>
                <w:noProof/>
                <w:webHidden/>
              </w:rPr>
            </w:r>
            <w:r>
              <w:rPr>
                <w:noProof/>
                <w:webHidden/>
              </w:rPr>
              <w:fldChar w:fldCharType="separate"/>
            </w:r>
            <w:r w:rsidR="00A23618">
              <w:rPr>
                <w:noProof/>
                <w:webHidden/>
              </w:rPr>
              <w:t>11</w:t>
            </w:r>
            <w:r>
              <w:rPr>
                <w:noProof/>
                <w:webHidden/>
              </w:rPr>
              <w:fldChar w:fldCharType="end"/>
            </w:r>
          </w:hyperlink>
        </w:p>
        <w:p w:rsidR="00CD6A47" w:rsidRDefault="00CD6A47">
          <w:pPr>
            <w:pStyle w:val="T2"/>
            <w:tabs>
              <w:tab w:val="right" w:leader="dot" w:pos="10456"/>
            </w:tabs>
            <w:rPr>
              <w:rFonts w:cstheme="minorBidi"/>
              <w:noProof/>
            </w:rPr>
          </w:pPr>
          <w:hyperlink w:anchor="_Toc365822265" w:history="1">
            <w:r w:rsidRPr="00E02872">
              <w:rPr>
                <w:rStyle w:val="Kpr"/>
                <w:noProof/>
                <w:lang w:val="en-US"/>
              </w:rPr>
              <w:t>How it works?</w:t>
            </w:r>
            <w:r>
              <w:rPr>
                <w:noProof/>
                <w:webHidden/>
              </w:rPr>
              <w:tab/>
            </w:r>
            <w:r>
              <w:rPr>
                <w:noProof/>
                <w:webHidden/>
              </w:rPr>
              <w:fldChar w:fldCharType="begin"/>
            </w:r>
            <w:r>
              <w:rPr>
                <w:noProof/>
                <w:webHidden/>
              </w:rPr>
              <w:instrText xml:space="preserve"> PAGEREF _Toc365822265 \h </w:instrText>
            </w:r>
            <w:r>
              <w:rPr>
                <w:noProof/>
                <w:webHidden/>
              </w:rPr>
            </w:r>
            <w:r>
              <w:rPr>
                <w:noProof/>
                <w:webHidden/>
              </w:rPr>
              <w:fldChar w:fldCharType="separate"/>
            </w:r>
            <w:r w:rsidR="00A23618">
              <w:rPr>
                <w:noProof/>
                <w:webHidden/>
              </w:rPr>
              <w:t>11</w:t>
            </w:r>
            <w:r>
              <w:rPr>
                <w:noProof/>
                <w:webHidden/>
              </w:rPr>
              <w:fldChar w:fldCharType="end"/>
            </w:r>
          </w:hyperlink>
        </w:p>
        <w:p w:rsidR="00CD6A47" w:rsidRDefault="00CD6A47">
          <w:pPr>
            <w:pStyle w:val="T2"/>
            <w:tabs>
              <w:tab w:val="right" w:leader="dot" w:pos="10456"/>
            </w:tabs>
            <w:rPr>
              <w:rFonts w:cstheme="minorBidi"/>
              <w:noProof/>
            </w:rPr>
          </w:pPr>
          <w:hyperlink w:anchor="_Toc365822266" w:history="1">
            <w:r w:rsidRPr="00E02872">
              <w:rPr>
                <w:rStyle w:val="Kpr"/>
                <w:noProof/>
                <w:lang w:val="en-US"/>
              </w:rPr>
              <w:t>Configuration</w:t>
            </w:r>
            <w:r>
              <w:rPr>
                <w:noProof/>
                <w:webHidden/>
              </w:rPr>
              <w:tab/>
            </w:r>
            <w:r>
              <w:rPr>
                <w:noProof/>
                <w:webHidden/>
              </w:rPr>
              <w:fldChar w:fldCharType="begin"/>
            </w:r>
            <w:r>
              <w:rPr>
                <w:noProof/>
                <w:webHidden/>
              </w:rPr>
              <w:instrText xml:space="preserve"> PAGEREF _Toc365822266 \h </w:instrText>
            </w:r>
            <w:r>
              <w:rPr>
                <w:noProof/>
                <w:webHidden/>
              </w:rPr>
            </w:r>
            <w:r>
              <w:rPr>
                <w:noProof/>
                <w:webHidden/>
              </w:rPr>
              <w:fldChar w:fldCharType="separate"/>
            </w:r>
            <w:r w:rsidR="00A23618">
              <w:rPr>
                <w:noProof/>
                <w:webHidden/>
              </w:rPr>
              <w:t>14</w:t>
            </w:r>
            <w:r>
              <w:rPr>
                <w:noProof/>
                <w:webHidden/>
              </w:rPr>
              <w:fldChar w:fldCharType="end"/>
            </w:r>
          </w:hyperlink>
        </w:p>
        <w:p w:rsidR="00CD6A47" w:rsidRDefault="00CD6A47">
          <w:pPr>
            <w:pStyle w:val="T3"/>
            <w:tabs>
              <w:tab w:val="right" w:leader="dot" w:pos="10456"/>
            </w:tabs>
            <w:rPr>
              <w:rFonts w:cstheme="minorBidi"/>
              <w:noProof/>
            </w:rPr>
          </w:pPr>
          <w:hyperlink w:anchor="_Toc365822267" w:history="1">
            <w:r w:rsidRPr="00E02872">
              <w:rPr>
                <w:rStyle w:val="Kpr"/>
                <w:noProof/>
                <w:lang w:val="en-US"/>
              </w:rPr>
              <w:t>Configuration Overview</w:t>
            </w:r>
            <w:r>
              <w:rPr>
                <w:noProof/>
                <w:webHidden/>
              </w:rPr>
              <w:tab/>
            </w:r>
            <w:r>
              <w:rPr>
                <w:noProof/>
                <w:webHidden/>
              </w:rPr>
              <w:fldChar w:fldCharType="begin"/>
            </w:r>
            <w:r>
              <w:rPr>
                <w:noProof/>
                <w:webHidden/>
              </w:rPr>
              <w:instrText xml:space="preserve"> PAGEREF _Toc365822267 \h </w:instrText>
            </w:r>
            <w:r>
              <w:rPr>
                <w:noProof/>
                <w:webHidden/>
              </w:rPr>
            </w:r>
            <w:r>
              <w:rPr>
                <w:noProof/>
                <w:webHidden/>
              </w:rPr>
              <w:fldChar w:fldCharType="separate"/>
            </w:r>
            <w:r w:rsidR="00A23618">
              <w:rPr>
                <w:noProof/>
                <w:webHidden/>
              </w:rPr>
              <w:t>14</w:t>
            </w:r>
            <w:r>
              <w:rPr>
                <w:noProof/>
                <w:webHidden/>
              </w:rPr>
              <w:fldChar w:fldCharType="end"/>
            </w:r>
          </w:hyperlink>
        </w:p>
        <w:p w:rsidR="00CD6A47" w:rsidRDefault="00CD6A47">
          <w:pPr>
            <w:pStyle w:val="T3"/>
            <w:tabs>
              <w:tab w:val="right" w:leader="dot" w:pos="10456"/>
            </w:tabs>
            <w:rPr>
              <w:rFonts w:cstheme="minorBidi"/>
              <w:noProof/>
            </w:rPr>
          </w:pPr>
          <w:hyperlink w:anchor="_Toc365822268" w:history="1">
            <w:r w:rsidRPr="00E02872">
              <w:rPr>
                <w:rStyle w:val="Kpr"/>
                <w:noProof/>
                <w:lang w:val="en-US"/>
              </w:rPr>
              <w:t>Cut price %50 Action</w:t>
            </w:r>
            <w:r>
              <w:rPr>
                <w:noProof/>
                <w:webHidden/>
              </w:rPr>
              <w:tab/>
            </w:r>
            <w:r>
              <w:rPr>
                <w:noProof/>
                <w:webHidden/>
              </w:rPr>
              <w:fldChar w:fldCharType="begin"/>
            </w:r>
            <w:r>
              <w:rPr>
                <w:noProof/>
                <w:webHidden/>
              </w:rPr>
              <w:instrText xml:space="preserve"> PAGEREF _Toc365822268 \h </w:instrText>
            </w:r>
            <w:r>
              <w:rPr>
                <w:noProof/>
                <w:webHidden/>
              </w:rPr>
            </w:r>
            <w:r>
              <w:rPr>
                <w:noProof/>
                <w:webHidden/>
              </w:rPr>
              <w:fldChar w:fldCharType="separate"/>
            </w:r>
            <w:r w:rsidR="00A23618">
              <w:rPr>
                <w:noProof/>
                <w:webHidden/>
              </w:rPr>
              <w:t>15</w:t>
            </w:r>
            <w:r>
              <w:rPr>
                <w:noProof/>
                <w:webHidden/>
              </w:rPr>
              <w:fldChar w:fldCharType="end"/>
            </w:r>
          </w:hyperlink>
        </w:p>
        <w:p w:rsidR="00CD6A47" w:rsidRDefault="00CD6A47">
          <w:pPr>
            <w:pStyle w:val="T3"/>
            <w:tabs>
              <w:tab w:val="right" w:leader="dot" w:pos="10456"/>
            </w:tabs>
            <w:rPr>
              <w:rFonts w:cstheme="minorBidi"/>
              <w:noProof/>
            </w:rPr>
          </w:pPr>
          <w:hyperlink w:anchor="_Toc365822269" w:history="1">
            <w:r w:rsidRPr="00E02872">
              <w:rPr>
                <w:rStyle w:val="Kpr"/>
                <w:noProof/>
                <w:lang w:val="en-US"/>
              </w:rPr>
              <w:t>Enable ticket %50 promotion Action</w:t>
            </w:r>
            <w:r>
              <w:rPr>
                <w:noProof/>
                <w:webHidden/>
              </w:rPr>
              <w:tab/>
            </w:r>
            <w:r>
              <w:rPr>
                <w:noProof/>
                <w:webHidden/>
              </w:rPr>
              <w:fldChar w:fldCharType="begin"/>
            </w:r>
            <w:r>
              <w:rPr>
                <w:noProof/>
                <w:webHidden/>
              </w:rPr>
              <w:instrText xml:space="preserve"> PAGEREF _Toc365822269 \h </w:instrText>
            </w:r>
            <w:r>
              <w:rPr>
                <w:noProof/>
                <w:webHidden/>
              </w:rPr>
            </w:r>
            <w:r>
              <w:rPr>
                <w:noProof/>
                <w:webHidden/>
              </w:rPr>
              <w:fldChar w:fldCharType="separate"/>
            </w:r>
            <w:r w:rsidR="00A23618">
              <w:rPr>
                <w:noProof/>
                <w:webHidden/>
              </w:rPr>
              <w:t>15</w:t>
            </w:r>
            <w:r>
              <w:rPr>
                <w:noProof/>
                <w:webHidden/>
              </w:rPr>
              <w:fldChar w:fldCharType="end"/>
            </w:r>
          </w:hyperlink>
        </w:p>
        <w:p w:rsidR="00CD6A47" w:rsidRDefault="00CD6A47">
          <w:pPr>
            <w:pStyle w:val="T3"/>
            <w:tabs>
              <w:tab w:val="right" w:leader="dot" w:pos="10456"/>
            </w:tabs>
            <w:rPr>
              <w:rFonts w:cstheme="minorBidi"/>
              <w:noProof/>
            </w:rPr>
          </w:pPr>
          <w:hyperlink w:anchor="_Toc365822270" w:history="1">
            <w:r w:rsidRPr="00E02872">
              <w:rPr>
                <w:rStyle w:val="Kpr"/>
                <w:noProof/>
                <w:lang w:val="en-US"/>
              </w:rPr>
              <w:t>Disable Ticket Promotion Action</w:t>
            </w:r>
            <w:r>
              <w:rPr>
                <w:noProof/>
                <w:webHidden/>
              </w:rPr>
              <w:tab/>
            </w:r>
            <w:r>
              <w:rPr>
                <w:noProof/>
                <w:webHidden/>
              </w:rPr>
              <w:fldChar w:fldCharType="begin"/>
            </w:r>
            <w:r>
              <w:rPr>
                <w:noProof/>
                <w:webHidden/>
              </w:rPr>
              <w:instrText xml:space="preserve"> PAGEREF _Toc365822270 \h </w:instrText>
            </w:r>
            <w:r>
              <w:rPr>
                <w:noProof/>
                <w:webHidden/>
              </w:rPr>
            </w:r>
            <w:r>
              <w:rPr>
                <w:noProof/>
                <w:webHidden/>
              </w:rPr>
              <w:fldChar w:fldCharType="separate"/>
            </w:r>
            <w:r w:rsidR="00A23618">
              <w:rPr>
                <w:noProof/>
                <w:webHidden/>
              </w:rPr>
              <w:t>15</w:t>
            </w:r>
            <w:r>
              <w:rPr>
                <w:noProof/>
                <w:webHidden/>
              </w:rPr>
              <w:fldChar w:fldCharType="end"/>
            </w:r>
          </w:hyperlink>
        </w:p>
        <w:p w:rsidR="00CD6A47" w:rsidRDefault="00CD6A47">
          <w:pPr>
            <w:pStyle w:val="T3"/>
            <w:tabs>
              <w:tab w:val="right" w:leader="dot" w:pos="10456"/>
            </w:tabs>
            <w:rPr>
              <w:rFonts w:cstheme="minorBidi"/>
              <w:noProof/>
            </w:rPr>
          </w:pPr>
          <w:hyperlink w:anchor="_Toc365822271" w:history="1">
            <w:r w:rsidRPr="00E02872">
              <w:rPr>
                <w:rStyle w:val="Kpr"/>
                <w:noProof/>
                <w:lang w:val="en-US"/>
              </w:rPr>
              <w:t>Update order service state Action</w:t>
            </w:r>
            <w:r>
              <w:rPr>
                <w:noProof/>
                <w:webHidden/>
              </w:rPr>
              <w:tab/>
            </w:r>
            <w:r>
              <w:rPr>
                <w:noProof/>
                <w:webHidden/>
              </w:rPr>
              <w:fldChar w:fldCharType="begin"/>
            </w:r>
            <w:r>
              <w:rPr>
                <w:noProof/>
                <w:webHidden/>
              </w:rPr>
              <w:instrText xml:space="preserve"> PAGEREF _Toc365822271 \h </w:instrText>
            </w:r>
            <w:r>
              <w:rPr>
                <w:noProof/>
                <w:webHidden/>
              </w:rPr>
            </w:r>
            <w:r>
              <w:rPr>
                <w:noProof/>
                <w:webHidden/>
              </w:rPr>
              <w:fldChar w:fldCharType="separate"/>
            </w:r>
            <w:r w:rsidR="00A23618">
              <w:rPr>
                <w:noProof/>
                <w:webHidden/>
              </w:rPr>
              <w:t>16</w:t>
            </w:r>
            <w:r>
              <w:rPr>
                <w:noProof/>
                <w:webHidden/>
              </w:rPr>
              <w:fldChar w:fldCharType="end"/>
            </w:r>
          </w:hyperlink>
        </w:p>
        <w:p w:rsidR="00CD6A47" w:rsidRDefault="00CD6A47">
          <w:pPr>
            <w:pStyle w:val="T3"/>
            <w:tabs>
              <w:tab w:val="right" w:leader="dot" w:pos="10456"/>
            </w:tabs>
            <w:rPr>
              <w:rFonts w:cstheme="minorBidi"/>
              <w:noProof/>
            </w:rPr>
          </w:pPr>
          <w:hyperlink w:anchor="_Toc365822272" w:history="1">
            <w:r w:rsidRPr="00E02872">
              <w:rPr>
                <w:rStyle w:val="Kpr"/>
                <w:noProof/>
                <w:lang w:val="en-US"/>
              </w:rPr>
              <w:t>Update order promotion state Action</w:t>
            </w:r>
            <w:r>
              <w:rPr>
                <w:noProof/>
                <w:webHidden/>
              </w:rPr>
              <w:tab/>
            </w:r>
            <w:r>
              <w:rPr>
                <w:noProof/>
                <w:webHidden/>
              </w:rPr>
              <w:fldChar w:fldCharType="begin"/>
            </w:r>
            <w:r>
              <w:rPr>
                <w:noProof/>
                <w:webHidden/>
              </w:rPr>
              <w:instrText xml:space="preserve"> PAGEREF _Toc365822272 \h </w:instrText>
            </w:r>
            <w:r>
              <w:rPr>
                <w:noProof/>
                <w:webHidden/>
              </w:rPr>
            </w:r>
            <w:r>
              <w:rPr>
                <w:noProof/>
                <w:webHidden/>
              </w:rPr>
              <w:fldChar w:fldCharType="separate"/>
            </w:r>
            <w:r w:rsidR="00A23618">
              <w:rPr>
                <w:noProof/>
                <w:webHidden/>
              </w:rPr>
              <w:t>16</w:t>
            </w:r>
            <w:r>
              <w:rPr>
                <w:noProof/>
                <w:webHidden/>
              </w:rPr>
              <w:fldChar w:fldCharType="end"/>
            </w:r>
          </w:hyperlink>
        </w:p>
        <w:p w:rsidR="00CD6A47" w:rsidRDefault="00CD6A47">
          <w:pPr>
            <w:pStyle w:val="T3"/>
            <w:tabs>
              <w:tab w:val="right" w:leader="dot" w:pos="10456"/>
            </w:tabs>
            <w:rPr>
              <w:rFonts w:cstheme="minorBidi"/>
              <w:noProof/>
            </w:rPr>
          </w:pPr>
          <w:hyperlink w:anchor="_Toc365822273" w:history="1">
            <w:r w:rsidRPr="00E02872">
              <w:rPr>
                <w:rStyle w:val="Kpr"/>
                <w:noProof/>
                <w:lang w:val="en-US"/>
              </w:rPr>
              <w:t>Add new order Action</w:t>
            </w:r>
            <w:r>
              <w:rPr>
                <w:noProof/>
                <w:webHidden/>
              </w:rPr>
              <w:tab/>
            </w:r>
            <w:r>
              <w:rPr>
                <w:noProof/>
                <w:webHidden/>
              </w:rPr>
              <w:fldChar w:fldCharType="begin"/>
            </w:r>
            <w:r>
              <w:rPr>
                <w:noProof/>
                <w:webHidden/>
              </w:rPr>
              <w:instrText xml:space="preserve"> PAGEREF _Toc365822273 \h </w:instrText>
            </w:r>
            <w:r>
              <w:rPr>
                <w:noProof/>
                <w:webHidden/>
              </w:rPr>
            </w:r>
            <w:r>
              <w:rPr>
                <w:noProof/>
                <w:webHidden/>
              </w:rPr>
              <w:fldChar w:fldCharType="separate"/>
            </w:r>
            <w:r w:rsidR="00A23618">
              <w:rPr>
                <w:noProof/>
                <w:webHidden/>
              </w:rPr>
              <w:t>17</w:t>
            </w:r>
            <w:r>
              <w:rPr>
                <w:noProof/>
                <w:webHidden/>
              </w:rPr>
              <w:fldChar w:fldCharType="end"/>
            </w:r>
          </w:hyperlink>
        </w:p>
        <w:p w:rsidR="00CD6A47" w:rsidRDefault="00CD6A47">
          <w:pPr>
            <w:pStyle w:val="T3"/>
            <w:tabs>
              <w:tab w:val="right" w:leader="dot" w:pos="10456"/>
            </w:tabs>
            <w:rPr>
              <w:rFonts w:cstheme="minorBidi"/>
              <w:noProof/>
            </w:rPr>
          </w:pPr>
          <w:hyperlink w:anchor="_Toc365822274" w:history="1">
            <w:r w:rsidRPr="00E02872">
              <w:rPr>
                <w:rStyle w:val="Kpr"/>
                <w:noProof/>
                <w:lang w:val="en-US"/>
              </w:rPr>
              <w:t>Load Last Order Action</w:t>
            </w:r>
            <w:r>
              <w:rPr>
                <w:noProof/>
                <w:webHidden/>
              </w:rPr>
              <w:tab/>
            </w:r>
            <w:r>
              <w:rPr>
                <w:noProof/>
                <w:webHidden/>
              </w:rPr>
              <w:fldChar w:fldCharType="begin"/>
            </w:r>
            <w:r>
              <w:rPr>
                <w:noProof/>
                <w:webHidden/>
              </w:rPr>
              <w:instrText xml:space="preserve"> PAGEREF _Toc365822274 \h </w:instrText>
            </w:r>
            <w:r>
              <w:rPr>
                <w:noProof/>
                <w:webHidden/>
              </w:rPr>
            </w:r>
            <w:r>
              <w:rPr>
                <w:noProof/>
                <w:webHidden/>
              </w:rPr>
              <w:fldChar w:fldCharType="separate"/>
            </w:r>
            <w:r w:rsidR="00A23618">
              <w:rPr>
                <w:noProof/>
                <w:webHidden/>
              </w:rPr>
              <w:t>17</w:t>
            </w:r>
            <w:r>
              <w:rPr>
                <w:noProof/>
                <w:webHidden/>
              </w:rPr>
              <w:fldChar w:fldCharType="end"/>
            </w:r>
          </w:hyperlink>
        </w:p>
        <w:p w:rsidR="00CD6A47" w:rsidRDefault="00CD6A47">
          <w:pPr>
            <w:pStyle w:val="T3"/>
            <w:tabs>
              <w:tab w:val="right" w:leader="dot" w:pos="10456"/>
            </w:tabs>
            <w:rPr>
              <w:rFonts w:cstheme="minorBidi"/>
              <w:noProof/>
            </w:rPr>
          </w:pPr>
          <w:hyperlink w:anchor="_Toc365822275" w:history="1">
            <w:r w:rsidRPr="00E02872">
              <w:rPr>
                <w:rStyle w:val="Kpr"/>
                <w:noProof/>
                <w:lang w:val="en-US"/>
              </w:rPr>
              <w:t>Second item %50 Automation Command</w:t>
            </w:r>
            <w:r>
              <w:rPr>
                <w:noProof/>
                <w:webHidden/>
              </w:rPr>
              <w:tab/>
            </w:r>
            <w:r>
              <w:rPr>
                <w:noProof/>
                <w:webHidden/>
              </w:rPr>
              <w:fldChar w:fldCharType="begin"/>
            </w:r>
            <w:r>
              <w:rPr>
                <w:noProof/>
                <w:webHidden/>
              </w:rPr>
              <w:instrText xml:space="preserve"> PAGEREF _Toc365822275 \h </w:instrText>
            </w:r>
            <w:r>
              <w:rPr>
                <w:noProof/>
                <w:webHidden/>
              </w:rPr>
            </w:r>
            <w:r>
              <w:rPr>
                <w:noProof/>
                <w:webHidden/>
              </w:rPr>
              <w:fldChar w:fldCharType="separate"/>
            </w:r>
            <w:r w:rsidR="00A23618">
              <w:rPr>
                <w:noProof/>
                <w:webHidden/>
              </w:rPr>
              <w:t>18</w:t>
            </w:r>
            <w:r>
              <w:rPr>
                <w:noProof/>
                <w:webHidden/>
              </w:rPr>
              <w:fldChar w:fldCharType="end"/>
            </w:r>
          </w:hyperlink>
        </w:p>
        <w:p w:rsidR="00CD6A47" w:rsidRDefault="00CD6A47">
          <w:pPr>
            <w:pStyle w:val="T3"/>
            <w:tabs>
              <w:tab w:val="right" w:leader="dot" w:pos="10456"/>
            </w:tabs>
            <w:rPr>
              <w:rFonts w:cstheme="minorBidi"/>
              <w:noProof/>
            </w:rPr>
          </w:pPr>
          <w:hyperlink w:anchor="_Toc365822276" w:history="1">
            <w:r w:rsidRPr="00E02872">
              <w:rPr>
                <w:rStyle w:val="Kpr"/>
                <w:noProof/>
                <w:lang w:val="en-US"/>
              </w:rPr>
              <w:t>Serve Later Automation Command</w:t>
            </w:r>
            <w:r>
              <w:rPr>
                <w:noProof/>
                <w:webHidden/>
              </w:rPr>
              <w:tab/>
            </w:r>
            <w:r>
              <w:rPr>
                <w:noProof/>
                <w:webHidden/>
              </w:rPr>
              <w:fldChar w:fldCharType="begin"/>
            </w:r>
            <w:r>
              <w:rPr>
                <w:noProof/>
                <w:webHidden/>
              </w:rPr>
              <w:instrText xml:space="preserve"> PAGEREF _Toc365822276 \h </w:instrText>
            </w:r>
            <w:r>
              <w:rPr>
                <w:noProof/>
                <w:webHidden/>
              </w:rPr>
            </w:r>
            <w:r>
              <w:rPr>
                <w:noProof/>
                <w:webHidden/>
              </w:rPr>
              <w:fldChar w:fldCharType="separate"/>
            </w:r>
            <w:r w:rsidR="00A23618">
              <w:rPr>
                <w:noProof/>
                <w:webHidden/>
              </w:rPr>
              <w:t>18</w:t>
            </w:r>
            <w:r>
              <w:rPr>
                <w:noProof/>
                <w:webHidden/>
              </w:rPr>
              <w:fldChar w:fldCharType="end"/>
            </w:r>
          </w:hyperlink>
        </w:p>
        <w:p w:rsidR="00CD6A47" w:rsidRDefault="00CD6A47">
          <w:pPr>
            <w:pStyle w:val="T3"/>
            <w:tabs>
              <w:tab w:val="right" w:leader="dot" w:pos="10456"/>
            </w:tabs>
            <w:rPr>
              <w:rFonts w:cstheme="minorBidi"/>
              <w:noProof/>
            </w:rPr>
          </w:pPr>
          <w:hyperlink w:anchor="_Toc365822277" w:history="1">
            <w:r w:rsidRPr="00E02872">
              <w:rPr>
                <w:rStyle w:val="Kpr"/>
                <w:noProof/>
                <w:lang w:val="en-US"/>
              </w:rPr>
              <w:t>Serve Later Automation Command Mappings</w:t>
            </w:r>
            <w:r>
              <w:rPr>
                <w:noProof/>
                <w:webHidden/>
              </w:rPr>
              <w:tab/>
            </w:r>
            <w:r>
              <w:rPr>
                <w:noProof/>
                <w:webHidden/>
              </w:rPr>
              <w:fldChar w:fldCharType="begin"/>
            </w:r>
            <w:r>
              <w:rPr>
                <w:noProof/>
                <w:webHidden/>
              </w:rPr>
              <w:instrText xml:space="preserve"> PAGEREF _Toc365822277 \h </w:instrText>
            </w:r>
            <w:r>
              <w:rPr>
                <w:noProof/>
                <w:webHidden/>
              </w:rPr>
            </w:r>
            <w:r>
              <w:rPr>
                <w:noProof/>
                <w:webHidden/>
              </w:rPr>
              <w:fldChar w:fldCharType="separate"/>
            </w:r>
            <w:r w:rsidR="00A23618">
              <w:rPr>
                <w:noProof/>
                <w:webHidden/>
              </w:rPr>
              <w:t>19</w:t>
            </w:r>
            <w:r>
              <w:rPr>
                <w:noProof/>
                <w:webHidden/>
              </w:rPr>
              <w:fldChar w:fldCharType="end"/>
            </w:r>
          </w:hyperlink>
        </w:p>
        <w:p w:rsidR="00CD6A47" w:rsidRDefault="00CD6A47">
          <w:pPr>
            <w:pStyle w:val="T3"/>
            <w:tabs>
              <w:tab w:val="right" w:leader="dot" w:pos="10456"/>
            </w:tabs>
            <w:rPr>
              <w:rFonts w:cstheme="minorBidi"/>
              <w:noProof/>
            </w:rPr>
          </w:pPr>
          <w:hyperlink w:anchor="_Toc365822278" w:history="1">
            <w:r w:rsidRPr="00E02872">
              <w:rPr>
                <w:rStyle w:val="Kpr"/>
                <w:noProof/>
                <w:lang w:val="en-US"/>
              </w:rPr>
              <w:t>Serve Now Automation Command</w:t>
            </w:r>
            <w:r>
              <w:rPr>
                <w:noProof/>
                <w:webHidden/>
              </w:rPr>
              <w:tab/>
            </w:r>
            <w:r>
              <w:rPr>
                <w:noProof/>
                <w:webHidden/>
              </w:rPr>
              <w:fldChar w:fldCharType="begin"/>
            </w:r>
            <w:r>
              <w:rPr>
                <w:noProof/>
                <w:webHidden/>
              </w:rPr>
              <w:instrText xml:space="preserve"> PAGEREF _Toc365822278 \h </w:instrText>
            </w:r>
            <w:r>
              <w:rPr>
                <w:noProof/>
                <w:webHidden/>
              </w:rPr>
            </w:r>
            <w:r>
              <w:rPr>
                <w:noProof/>
                <w:webHidden/>
              </w:rPr>
              <w:fldChar w:fldCharType="separate"/>
            </w:r>
            <w:r w:rsidR="00A23618">
              <w:rPr>
                <w:noProof/>
                <w:webHidden/>
              </w:rPr>
              <w:t>19</w:t>
            </w:r>
            <w:r>
              <w:rPr>
                <w:noProof/>
                <w:webHidden/>
              </w:rPr>
              <w:fldChar w:fldCharType="end"/>
            </w:r>
          </w:hyperlink>
        </w:p>
        <w:p w:rsidR="00CD6A47" w:rsidRDefault="00CD6A47">
          <w:pPr>
            <w:pStyle w:val="T3"/>
            <w:tabs>
              <w:tab w:val="right" w:leader="dot" w:pos="10456"/>
            </w:tabs>
            <w:rPr>
              <w:rFonts w:cstheme="minorBidi"/>
              <w:noProof/>
            </w:rPr>
          </w:pPr>
          <w:hyperlink w:anchor="_Toc365822279" w:history="1">
            <w:r w:rsidRPr="00E02872">
              <w:rPr>
                <w:rStyle w:val="Kpr"/>
                <w:noProof/>
                <w:lang w:val="en-US"/>
              </w:rPr>
              <w:t>Enable %50 Promotion Rule</w:t>
            </w:r>
            <w:r>
              <w:rPr>
                <w:noProof/>
                <w:webHidden/>
              </w:rPr>
              <w:tab/>
            </w:r>
            <w:r>
              <w:rPr>
                <w:noProof/>
                <w:webHidden/>
              </w:rPr>
              <w:fldChar w:fldCharType="begin"/>
            </w:r>
            <w:r>
              <w:rPr>
                <w:noProof/>
                <w:webHidden/>
              </w:rPr>
              <w:instrText xml:space="preserve"> PAGEREF _Toc365822279 \h </w:instrText>
            </w:r>
            <w:r>
              <w:rPr>
                <w:noProof/>
                <w:webHidden/>
              </w:rPr>
            </w:r>
            <w:r>
              <w:rPr>
                <w:noProof/>
                <w:webHidden/>
              </w:rPr>
              <w:fldChar w:fldCharType="separate"/>
            </w:r>
            <w:r w:rsidR="00A23618">
              <w:rPr>
                <w:noProof/>
                <w:webHidden/>
              </w:rPr>
              <w:t>20</w:t>
            </w:r>
            <w:r>
              <w:rPr>
                <w:noProof/>
                <w:webHidden/>
              </w:rPr>
              <w:fldChar w:fldCharType="end"/>
            </w:r>
          </w:hyperlink>
        </w:p>
        <w:p w:rsidR="00CD6A47" w:rsidRDefault="00CD6A47">
          <w:pPr>
            <w:pStyle w:val="T3"/>
            <w:tabs>
              <w:tab w:val="right" w:leader="dot" w:pos="10456"/>
            </w:tabs>
            <w:rPr>
              <w:rFonts w:cstheme="minorBidi"/>
              <w:noProof/>
            </w:rPr>
          </w:pPr>
          <w:hyperlink w:anchor="_Toc365822280" w:history="1">
            <w:r w:rsidRPr="00E02872">
              <w:rPr>
                <w:rStyle w:val="Kpr"/>
                <w:noProof/>
                <w:lang w:val="en-US"/>
              </w:rPr>
              <w:t>Serve Later button clicked Rule</w:t>
            </w:r>
            <w:r>
              <w:rPr>
                <w:noProof/>
                <w:webHidden/>
              </w:rPr>
              <w:tab/>
            </w:r>
            <w:r>
              <w:rPr>
                <w:noProof/>
                <w:webHidden/>
              </w:rPr>
              <w:fldChar w:fldCharType="begin"/>
            </w:r>
            <w:r>
              <w:rPr>
                <w:noProof/>
                <w:webHidden/>
              </w:rPr>
              <w:instrText xml:space="preserve"> PAGEREF _Toc365822280 \h </w:instrText>
            </w:r>
            <w:r>
              <w:rPr>
                <w:noProof/>
                <w:webHidden/>
              </w:rPr>
            </w:r>
            <w:r>
              <w:rPr>
                <w:noProof/>
                <w:webHidden/>
              </w:rPr>
              <w:fldChar w:fldCharType="separate"/>
            </w:r>
            <w:r w:rsidR="00A23618">
              <w:rPr>
                <w:noProof/>
                <w:webHidden/>
              </w:rPr>
              <w:t>20</w:t>
            </w:r>
            <w:r>
              <w:rPr>
                <w:noProof/>
                <w:webHidden/>
              </w:rPr>
              <w:fldChar w:fldCharType="end"/>
            </w:r>
          </w:hyperlink>
        </w:p>
        <w:p w:rsidR="00CD6A47" w:rsidRDefault="00CD6A47">
          <w:pPr>
            <w:pStyle w:val="T3"/>
            <w:tabs>
              <w:tab w:val="right" w:leader="dot" w:pos="10456"/>
            </w:tabs>
            <w:rPr>
              <w:rFonts w:cstheme="minorBidi"/>
              <w:noProof/>
            </w:rPr>
          </w:pPr>
          <w:hyperlink w:anchor="_Toc365822281" w:history="1">
            <w:r w:rsidRPr="00E02872">
              <w:rPr>
                <w:rStyle w:val="Kpr"/>
                <w:noProof/>
                <w:lang w:val="en-US"/>
              </w:rPr>
              <w:t>Serve Now button clicked Rule</w:t>
            </w:r>
            <w:r>
              <w:rPr>
                <w:noProof/>
                <w:webHidden/>
              </w:rPr>
              <w:tab/>
            </w:r>
            <w:r>
              <w:rPr>
                <w:noProof/>
                <w:webHidden/>
              </w:rPr>
              <w:fldChar w:fldCharType="begin"/>
            </w:r>
            <w:r>
              <w:rPr>
                <w:noProof/>
                <w:webHidden/>
              </w:rPr>
              <w:instrText xml:space="preserve"> PAGEREF _Toc365822281 \h </w:instrText>
            </w:r>
            <w:r>
              <w:rPr>
                <w:noProof/>
                <w:webHidden/>
              </w:rPr>
            </w:r>
            <w:r>
              <w:rPr>
                <w:noProof/>
                <w:webHidden/>
              </w:rPr>
              <w:fldChar w:fldCharType="separate"/>
            </w:r>
            <w:r w:rsidR="00A23618">
              <w:rPr>
                <w:noProof/>
                <w:webHidden/>
              </w:rPr>
              <w:t>21</w:t>
            </w:r>
            <w:r>
              <w:rPr>
                <w:noProof/>
                <w:webHidden/>
              </w:rPr>
              <w:fldChar w:fldCharType="end"/>
            </w:r>
          </w:hyperlink>
        </w:p>
        <w:p w:rsidR="00CD6A47" w:rsidRDefault="00CD6A47">
          <w:pPr>
            <w:pStyle w:val="T3"/>
            <w:tabs>
              <w:tab w:val="right" w:leader="dot" w:pos="10456"/>
            </w:tabs>
            <w:rPr>
              <w:rFonts w:cstheme="minorBidi"/>
              <w:noProof/>
            </w:rPr>
          </w:pPr>
          <w:hyperlink w:anchor="_Toc365822282" w:history="1">
            <w:r w:rsidRPr="00E02872">
              <w:rPr>
                <w:rStyle w:val="Kpr"/>
                <w:noProof/>
                <w:lang w:val="en-US"/>
              </w:rPr>
              <w:t>Execute Second item %50 Rule</w:t>
            </w:r>
            <w:r>
              <w:rPr>
                <w:noProof/>
                <w:webHidden/>
              </w:rPr>
              <w:tab/>
            </w:r>
            <w:r>
              <w:rPr>
                <w:noProof/>
                <w:webHidden/>
              </w:rPr>
              <w:fldChar w:fldCharType="begin"/>
            </w:r>
            <w:r>
              <w:rPr>
                <w:noProof/>
                <w:webHidden/>
              </w:rPr>
              <w:instrText xml:space="preserve"> PAGEREF _Toc365822282 \h </w:instrText>
            </w:r>
            <w:r>
              <w:rPr>
                <w:noProof/>
                <w:webHidden/>
              </w:rPr>
            </w:r>
            <w:r>
              <w:rPr>
                <w:noProof/>
                <w:webHidden/>
              </w:rPr>
              <w:fldChar w:fldCharType="separate"/>
            </w:r>
            <w:r w:rsidR="00A23618">
              <w:rPr>
                <w:noProof/>
                <w:webHidden/>
              </w:rPr>
              <w:t>21</w:t>
            </w:r>
            <w:r>
              <w:rPr>
                <w:noProof/>
                <w:webHidden/>
              </w:rPr>
              <w:fldChar w:fldCharType="end"/>
            </w:r>
          </w:hyperlink>
        </w:p>
        <w:p w:rsidR="00BA3AD7" w:rsidRPr="00992C23" w:rsidRDefault="00BA3AD7" w:rsidP="00BA3AD7">
          <w:pPr>
            <w:rPr>
              <w:lang w:val="en-US"/>
            </w:rPr>
          </w:pPr>
          <w:r w:rsidRPr="00992C23">
            <w:rPr>
              <w:b/>
              <w:bCs/>
              <w:lang w:val="en-US"/>
            </w:rPr>
            <w:fldChar w:fldCharType="end"/>
          </w:r>
        </w:p>
      </w:sdtContent>
    </w:sdt>
    <w:p w:rsidR="0057137C" w:rsidRPr="00992C23" w:rsidRDefault="00BA3AD7" w:rsidP="00BA3AD7">
      <w:pPr>
        <w:pStyle w:val="Balk1"/>
        <w:rPr>
          <w:lang w:val="en-US"/>
        </w:rPr>
      </w:pPr>
      <w:r w:rsidRPr="00992C23">
        <w:rPr>
          <w:lang w:val="en-US"/>
        </w:rPr>
        <w:lastRenderedPageBreak/>
        <w:t xml:space="preserve"> </w:t>
      </w:r>
      <w:bookmarkStart w:id="1" w:name="_Toc365822251"/>
      <w:r w:rsidR="00F911EE" w:rsidRPr="00992C23">
        <w:rPr>
          <w:lang w:val="en-US"/>
        </w:rPr>
        <w:t>Welcome Gift</w:t>
      </w:r>
      <w:r w:rsidR="0057137C" w:rsidRPr="00992C23">
        <w:rPr>
          <w:lang w:val="en-US"/>
        </w:rPr>
        <w:t xml:space="preserve"> </w:t>
      </w:r>
      <w:r w:rsidR="007C40F2" w:rsidRPr="00992C23">
        <w:rPr>
          <w:lang w:val="en-US"/>
        </w:rPr>
        <w:t>fo</w:t>
      </w:r>
      <w:r w:rsidR="0057137C" w:rsidRPr="00992C23">
        <w:rPr>
          <w:lang w:val="en-US"/>
        </w:rPr>
        <w:t>r new Customers</w:t>
      </w:r>
      <w:bookmarkEnd w:id="1"/>
    </w:p>
    <w:p w:rsidR="0057137C" w:rsidRPr="00992C23" w:rsidRDefault="0057137C" w:rsidP="0057137C">
      <w:pPr>
        <w:rPr>
          <w:sz w:val="24"/>
          <w:szCs w:val="24"/>
          <w:lang w:val="en-US"/>
        </w:rPr>
      </w:pPr>
      <w:r w:rsidRPr="00992C23">
        <w:rPr>
          <w:sz w:val="24"/>
          <w:szCs w:val="24"/>
          <w:lang w:val="en-US"/>
        </w:rPr>
        <w:t>This idea is about giving some small gifts or offer some special promoti</w:t>
      </w:r>
      <w:r w:rsidR="00242BCB" w:rsidRPr="00992C23">
        <w:rPr>
          <w:sz w:val="24"/>
          <w:szCs w:val="24"/>
          <w:lang w:val="en-US"/>
        </w:rPr>
        <w:t>ons for new customers. This setup is also useful</w:t>
      </w:r>
      <w:r w:rsidRPr="00992C23">
        <w:rPr>
          <w:sz w:val="24"/>
          <w:szCs w:val="24"/>
          <w:lang w:val="en-US"/>
        </w:rPr>
        <w:t xml:space="preserve"> for seasonal promotions such as Christmas gifts that given once for each customer. </w:t>
      </w:r>
    </w:p>
    <w:p w:rsidR="00F97C56" w:rsidRPr="00992C23" w:rsidRDefault="0057137C" w:rsidP="00F97C56">
      <w:pPr>
        <w:pStyle w:val="Balk2"/>
        <w:rPr>
          <w:lang w:val="en-US"/>
        </w:rPr>
      </w:pPr>
      <w:bookmarkStart w:id="2" w:name="_Toc365822252"/>
      <w:r w:rsidRPr="00992C23">
        <w:rPr>
          <w:lang w:val="en-US"/>
        </w:rPr>
        <w:t>How it works?</w:t>
      </w:r>
      <w:bookmarkEnd w:id="2"/>
    </w:p>
    <w:tbl>
      <w:tblPr>
        <w:tblStyle w:val="TabloKlavuzu"/>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shd w:val="clear" w:color="auto" w:fill="F5F5F5"/>
        <w:tblCellMar>
          <w:top w:w="113" w:type="dxa"/>
          <w:bottom w:w="113" w:type="dxa"/>
        </w:tblCellMar>
        <w:tblLook w:val="04A0" w:firstRow="1" w:lastRow="0" w:firstColumn="1" w:lastColumn="0" w:noHBand="0" w:noVBand="1"/>
      </w:tblPr>
      <w:tblGrid>
        <w:gridCol w:w="6168"/>
        <w:gridCol w:w="4317"/>
      </w:tblGrid>
      <w:tr w:rsidR="0057137C" w:rsidRPr="00992C23" w:rsidTr="00E401B9">
        <w:tc>
          <w:tcPr>
            <w:tcW w:w="6168" w:type="dxa"/>
            <w:shd w:val="clear" w:color="auto" w:fill="F5F5F5"/>
          </w:tcPr>
          <w:p w:rsidR="0057137C" w:rsidRPr="00992C23" w:rsidRDefault="00F2711A" w:rsidP="007C40F2">
            <w:pPr>
              <w:rPr>
                <w:lang w:val="en-US"/>
              </w:rPr>
            </w:pPr>
            <w:r w:rsidRPr="00992C23">
              <w:rPr>
                <w:noProof/>
              </w:rPr>
              <w:drawing>
                <wp:inline distT="0" distB="0" distL="0" distR="0" wp14:anchorId="287AEA87" wp14:editId="0E840A86">
                  <wp:extent cx="3780000" cy="3006666"/>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0000" cy="3006666"/>
                          </a:xfrm>
                          <a:prstGeom prst="rect">
                            <a:avLst/>
                          </a:prstGeom>
                        </pic:spPr>
                      </pic:pic>
                    </a:graphicData>
                  </a:graphic>
                </wp:inline>
              </w:drawing>
            </w:r>
          </w:p>
        </w:tc>
        <w:tc>
          <w:tcPr>
            <w:tcW w:w="4317" w:type="dxa"/>
            <w:shd w:val="clear" w:color="auto" w:fill="F5F5F5"/>
          </w:tcPr>
          <w:p w:rsidR="002A7377" w:rsidRPr="00992C23" w:rsidRDefault="0003714B" w:rsidP="00151D97">
            <w:pPr>
              <w:pStyle w:val="Balk4"/>
              <w:outlineLvl w:val="3"/>
              <w:rPr>
                <w:lang w:val="en-US"/>
              </w:rPr>
            </w:pPr>
            <w:r w:rsidRPr="00992C23">
              <w:rPr>
                <w:lang w:val="en-US"/>
              </w:rPr>
              <w:t>Creating new customer</w:t>
            </w:r>
          </w:p>
          <w:p w:rsidR="0003714B" w:rsidRPr="00992C23" w:rsidRDefault="0003714B" w:rsidP="007C40F2">
            <w:pPr>
              <w:rPr>
                <w:lang w:val="en-US"/>
              </w:rPr>
            </w:pPr>
          </w:p>
          <w:p w:rsidR="0057137C" w:rsidRPr="00992C23" w:rsidRDefault="0057137C" w:rsidP="007C40F2">
            <w:pPr>
              <w:rPr>
                <w:lang w:val="en-US"/>
              </w:rPr>
            </w:pPr>
            <w:r w:rsidRPr="00992C23">
              <w:rPr>
                <w:lang w:val="en-US"/>
              </w:rPr>
              <w:t xml:space="preserve">Create a new customer and click </w:t>
            </w:r>
            <w:r w:rsidRPr="00992C23">
              <w:rPr>
                <w:b/>
                <w:bCs/>
                <w:lang w:val="en-US"/>
              </w:rPr>
              <w:t>Select Customer</w:t>
            </w:r>
            <w:r w:rsidRPr="00992C23">
              <w:rPr>
                <w:lang w:val="en-US"/>
              </w:rPr>
              <w:t xml:space="preserve"> to create a new ticket for that customer.</w:t>
            </w:r>
          </w:p>
          <w:p w:rsidR="0057137C" w:rsidRPr="00992C23" w:rsidRDefault="0057137C" w:rsidP="007C40F2">
            <w:pPr>
              <w:rPr>
                <w:lang w:val="en-US"/>
              </w:rPr>
            </w:pPr>
          </w:p>
        </w:tc>
      </w:tr>
      <w:tr w:rsidR="0057137C" w:rsidRPr="00992C23" w:rsidTr="00E401B9">
        <w:tc>
          <w:tcPr>
            <w:tcW w:w="6168" w:type="dxa"/>
            <w:shd w:val="clear" w:color="auto" w:fill="F5F5F5"/>
          </w:tcPr>
          <w:p w:rsidR="0057137C" w:rsidRPr="00992C23" w:rsidRDefault="00F2711A" w:rsidP="007C40F2">
            <w:pPr>
              <w:rPr>
                <w:lang w:val="en-US"/>
              </w:rPr>
            </w:pPr>
            <w:r w:rsidRPr="00992C23">
              <w:rPr>
                <w:noProof/>
              </w:rPr>
              <w:drawing>
                <wp:inline distT="0" distB="0" distL="0" distR="0" wp14:anchorId="7A94631C" wp14:editId="29AB1E5D">
                  <wp:extent cx="3780000" cy="3006667"/>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0000" cy="3006667"/>
                          </a:xfrm>
                          <a:prstGeom prst="rect">
                            <a:avLst/>
                          </a:prstGeom>
                        </pic:spPr>
                      </pic:pic>
                    </a:graphicData>
                  </a:graphic>
                </wp:inline>
              </w:drawing>
            </w:r>
          </w:p>
        </w:tc>
        <w:tc>
          <w:tcPr>
            <w:tcW w:w="4317" w:type="dxa"/>
            <w:shd w:val="clear" w:color="auto" w:fill="F5F5F5"/>
          </w:tcPr>
          <w:p w:rsidR="002A7377" w:rsidRPr="00992C23" w:rsidRDefault="0003714B" w:rsidP="00151D97">
            <w:pPr>
              <w:pStyle w:val="Balk4"/>
              <w:outlineLvl w:val="3"/>
              <w:rPr>
                <w:lang w:val="en-US"/>
              </w:rPr>
            </w:pPr>
            <w:r w:rsidRPr="00992C23">
              <w:rPr>
                <w:lang w:val="en-US"/>
              </w:rPr>
              <w:t>Selecting customer</w:t>
            </w:r>
          </w:p>
          <w:p w:rsidR="0003714B" w:rsidRPr="00992C23" w:rsidRDefault="0003714B" w:rsidP="00B312C9">
            <w:pPr>
              <w:rPr>
                <w:lang w:val="en-US"/>
              </w:rPr>
            </w:pPr>
          </w:p>
          <w:p w:rsidR="00F2711A" w:rsidRPr="00992C23" w:rsidRDefault="0057137C" w:rsidP="00B312C9">
            <w:pPr>
              <w:rPr>
                <w:lang w:val="en-US"/>
              </w:rPr>
            </w:pPr>
            <w:r w:rsidRPr="00992C23">
              <w:rPr>
                <w:lang w:val="en-US"/>
              </w:rPr>
              <w:t>When customer selected</w:t>
            </w:r>
            <w:r w:rsidR="00F911EE" w:rsidRPr="00992C23">
              <w:rPr>
                <w:lang w:val="en-US"/>
              </w:rPr>
              <w:t>,</w:t>
            </w:r>
            <w:r w:rsidR="00B312C9" w:rsidRPr="00992C23">
              <w:rPr>
                <w:lang w:val="en-US"/>
              </w:rPr>
              <w:t xml:space="preserve"> ticket state appears as </w:t>
            </w:r>
            <w:r w:rsidR="00B312C9" w:rsidRPr="00992C23">
              <w:rPr>
                <w:b/>
                <w:bCs/>
                <w:lang w:val="en-US"/>
              </w:rPr>
              <w:t>Promotion: New Customer</w:t>
            </w:r>
            <w:r w:rsidRPr="00992C23">
              <w:rPr>
                <w:lang w:val="en-US"/>
              </w:rPr>
              <w:t xml:space="preserve"> and </w:t>
            </w:r>
            <w:r w:rsidRPr="00992C23">
              <w:rPr>
                <w:b/>
                <w:bCs/>
                <w:lang w:val="en-US"/>
              </w:rPr>
              <w:t>Welcome Pack</w:t>
            </w:r>
            <w:r w:rsidRPr="00992C23">
              <w:rPr>
                <w:lang w:val="en-US"/>
              </w:rPr>
              <w:t xml:space="preserve"> button appears. Welcome Pack button not enabled since no orders added yet. </w:t>
            </w:r>
          </w:p>
          <w:p w:rsidR="00F2711A" w:rsidRPr="00992C23" w:rsidRDefault="00F2711A" w:rsidP="007C40F2">
            <w:pPr>
              <w:rPr>
                <w:lang w:val="en-US"/>
              </w:rPr>
            </w:pPr>
          </w:p>
          <w:p w:rsidR="0057137C" w:rsidRPr="00992C23" w:rsidRDefault="00F911EE" w:rsidP="007C40F2">
            <w:pPr>
              <w:rPr>
                <w:lang w:val="en-US"/>
              </w:rPr>
            </w:pPr>
            <w:r w:rsidRPr="00992C23">
              <w:rPr>
                <w:lang w:val="en-US"/>
              </w:rPr>
              <w:t>Let’s a</w:t>
            </w:r>
            <w:r w:rsidR="0057137C" w:rsidRPr="00992C23">
              <w:rPr>
                <w:lang w:val="en-US"/>
              </w:rPr>
              <w:t>dd some orders.</w:t>
            </w:r>
          </w:p>
          <w:p w:rsidR="0057137C" w:rsidRPr="00992C23" w:rsidRDefault="0057137C" w:rsidP="007C40F2">
            <w:pPr>
              <w:rPr>
                <w:lang w:val="en-US"/>
              </w:rPr>
            </w:pPr>
          </w:p>
        </w:tc>
      </w:tr>
      <w:tr w:rsidR="0057137C" w:rsidRPr="00992C23" w:rsidTr="00E401B9">
        <w:tc>
          <w:tcPr>
            <w:tcW w:w="6168" w:type="dxa"/>
            <w:shd w:val="clear" w:color="auto" w:fill="F5F5F5"/>
          </w:tcPr>
          <w:p w:rsidR="0057137C" w:rsidRPr="00992C23" w:rsidRDefault="00F2711A" w:rsidP="007C40F2">
            <w:pPr>
              <w:rPr>
                <w:lang w:val="en-US"/>
              </w:rPr>
            </w:pPr>
            <w:r w:rsidRPr="00992C23">
              <w:rPr>
                <w:noProof/>
              </w:rPr>
              <w:lastRenderedPageBreak/>
              <w:drawing>
                <wp:inline distT="0" distB="0" distL="0" distR="0" wp14:anchorId="24B88C8F" wp14:editId="56F51B52">
                  <wp:extent cx="3780000" cy="3006666"/>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0000" cy="3006666"/>
                          </a:xfrm>
                          <a:prstGeom prst="rect">
                            <a:avLst/>
                          </a:prstGeom>
                        </pic:spPr>
                      </pic:pic>
                    </a:graphicData>
                  </a:graphic>
                </wp:inline>
              </w:drawing>
            </w:r>
          </w:p>
        </w:tc>
        <w:tc>
          <w:tcPr>
            <w:tcW w:w="4317" w:type="dxa"/>
            <w:shd w:val="clear" w:color="auto" w:fill="F5F5F5"/>
          </w:tcPr>
          <w:p w:rsidR="002A7377" w:rsidRPr="00992C23" w:rsidRDefault="0003714B" w:rsidP="00151D97">
            <w:pPr>
              <w:pStyle w:val="Balk4"/>
              <w:outlineLvl w:val="3"/>
              <w:rPr>
                <w:lang w:val="en-US"/>
              </w:rPr>
            </w:pPr>
            <w:r w:rsidRPr="00992C23">
              <w:rPr>
                <w:lang w:val="en-US"/>
              </w:rPr>
              <w:t>Adding orders</w:t>
            </w:r>
          </w:p>
          <w:p w:rsidR="0003714B" w:rsidRPr="00992C23" w:rsidRDefault="0003714B" w:rsidP="00242BCB">
            <w:pPr>
              <w:rPr>
                <w:lang w:val="en-US"/>
              </w:rPr>
            </w:pPr>
          </w:p>
          <w:p w:rsidR="0057137C" w:rsidRPr="00992C23" w:rsidRDefault="0057137C" w:rsidP="00242BCB">
            <w:pPr>
              <w:rPr>
                <w:lang w:val="en-US"/>
              </w:rPr>
            </w:pPr>
            <w:r w:rsidRPr="00992C23">
              <w:rPr>
                <w:lang w:val="en-US"/>
              </w:rPr>
              <w:t xml:space="preserve">If you click </w:t>
            </w:r>
            <w:r w:rsidRPr="00992C23">
              <w:rPr>
                <w:b/>
                <w:bCs/>
                <w:lang w:val="en-US"/>
              </w:rPr>
              <w:t>Welcome Pack</w:t>
            </w:r>
            <w:r w:rsidRPr="00992C23">
              <w:rPr>
                <w:lang w:val="en-US"/>
              </w:rPr>
              <w:t xml:space="preserve"> button it will add a</w:t>
            </w:r>
            <w:r w:rsidR="00242BCB" w:rsidRPr="00992C23">
              <w:rPr>
                <w:lang w:val="en-US"/>
              </w:rPr>
              <w:t xml:space="preserve"> gift inside ticket and disable</w:t>
            </w:r>
            <w:r w:rsidRPr="00992C23">
              <w:rPr>
                <w:lang w:val="en-US"/>
              </w:rPr>
              <w:t xml:space="preserve"> gift</w:t>
            </w:r>
            <w:r w:rsidR="00242BCB" w:rsidRPr="00992C23">
              <w:rPr>
                <w:lang w:val="en-US"/>
              </w:rPr>
              <w:t>s for that</w:t>
            </w:r>
            <w:r w:rsidRPr="00992C23">
              <w:rPr>
                <w:lang w:val="en-US"/>
              </w:rPr>
              <w:t xml:space="preserve"> customer. </w:t>
            </w:r>
            <w:r w:rsidR="00242BCB" w:rsidRPr="00992C23">
              <w:rPr>
                <w:lang w:val="en-US"/>
              </w:rPr>
              <w:t>Y</w:t>
            </w:r>
            <w:r w:rsidR="00B312C9" w:rsidRPr="00992C23">
              <w:rPr>
                <w:lang w:val="en-US"/>
              </w:rPr>
              <w:t xml:space="preserve">ou can </w:t>
            </w:r>
            <w:r w:rsidR="00242BCB" w:rsidRPr="00992C23">
              <w:rPr>
                <w:lang w:val="en-US"/>
              </w:rPr>
              <w:t>cancel it to apply</w:t>
            </w:r>
            <w:r w:rsidRPr="00992C23">
              <w:rPr>
                <w:lang w:val="en-US"/>
              </w:rPr>
              <w:t xml:space="preserve"> on </w:t>
            </w:r>
            <w:r w:rsidR="00F911EE" w:rsidRPr="00992C23">
              <w:rPr>
                <w:lang w:val="en-US"/>
              </w:rPr>
              <w:t>further</w:t>
            </w:r>
            <w:r w:rsidR="00B312C9" w:rsidRPr="00992C23">
              <w:rPr>
                <w:lang w:val="en-US"/>
              </w:rPr>
              <w:t xml:space="preserve"> tickets but once </w:t>
            </w:r>
            <w:r w:rsidR="00242BCB" w:rsidRPr="00992C23">
              <w:rPr>
                <w:lang w:val="en-US"/>
              </w:rPr>
              <w:t xml:space="preserve">applied </w:t>
            </w:r>
            <w:r w:rsidRPr="00992C23">
              <w:rPr>
                <w:lang w:val="en-US"/>
              </w:rPr>
              <w:t>you won’t be able t</w:t>
            </w:r>
            <w:r w:rsidR="00F911EE" w:rsidRPr="00992C23">
              <w:rPr>
                <w:lang w:val="en-US"/>
              </w:rPr>
              <w:t xml:space="preserve">o use it </w:t>
            </w:r>
            <w:r w:rsidR="00B312C9" w:rsidRPr="00992C23">
              <w:rPr>
                <w:lang w:val="en-US"/>
              </w:rPr>
              <w:t>for this customer anymore</w:t>
            </w:r>
            <w:r w:rsidRPr="00992C23">
              <w:rPr>
                <w:lang w:val="en-US"/>
              </w:rPr>
              <w:t>.</w:t>
            </w:r>
          </w:p>
          <w:p w:rsidR="0057137C" w:rsidRPr="00992C23" w:rsidRDefault="0057137C" w:rsidP="007C40F2">
            <w:pPr>
              <w:rPr>
                <w:lang w:val="en-US"/>
              </w:rPr>
            </w:pPr>
          </w:p>
          <w:p w:rsidR="0057137C" w:rsidRPr="00992C23" w:rsidRDefault="0057137C" w:rsidP="007C40F2">
            <w:pPr>
              <w:rPr>
                <w:lang w:val="en-US"/>
              </w:rPr>
            </w:pPr>
            <w:r w:rsidRPr="00992C23">
              <w:rPr>
                <w:lang w:val="en-US"/>
              </w:rPr>
              <w:t xml:space="preserve">On next step we’ll </w:t>
            </w:r>
            <w:r w:rsidR="00242BCB" w:rsidRPr="00992C23">
              <w:rPr>
                <w:lang w:val="en-US"/>
              </w:rPr>
              <w:t xml:space="preserve">see what happens when we </w:t>
            </w:r>
            <w:r w:rsidRPr="00992C23">
              <w:rPr>
                <w:lang w:val="en-US"/>
              </w:rPr>
              <w:t>click on Welcome Pack button.</w:t>
            </w:r>
          </w:p>
        </w:tc>
      </w:tr>
      <w:tr w:rsidR="0057137C" w:rsidRPr="00992C23" w:rsidTr="00E401B9">
        <w:tc>
          <w:tcPr>
            <w:tcW w:w="6168" w:type="dxa"/>
            <w:shd w:val="clear" w:color="auto" w:fill="F5F5F5"/>
          </w:tcPr>
          <w:p w:rsidR="0057137C" w:rsidRPr="00992C23" w:rsidRDefault="00F2711A" w:rsidP="007C40F2">
            <w:pPr>
              <w:rPr>
                <w:lang w:val="en-US"/>
              </w:rPr>
            </w:pPr>
            <w:r w:rsidRPr="00992C23">
              <w:rPr>
                <w:noProof/>
              </w:rPr>
              <w:drawing>
                <wp:inline distT="0" distB="0" distL="0" distR="0" wp14:anchorId="1425FCAC" wp14:editId="105B0AD5">
                  <wp:extent cx="3780000" cy="3006666"/>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0000" cy="3006666"/>
                          </a:xfrm>
                          <a:prstGeom prst="rect">
                            <a:avLst/>
                          </a:prstGeom>
                        </pic:spPr>
                      </pic:pic>
                    </a:graphicData>
                  </a:graphic>
                </wp:inline>
              </w:drawing>
            </w:r>
          </w:p>
        </w:tc>
        <w:tc>
          <w:tcPr>
            <w:tcW w:w="4317" w:type="dxa"/>
            <w:shd w:val="clear" w:color="auto" w:fill="F5F5F5"/>
          </w:tcPr>
          <w:p w:rsidR="0003714B" w:rsidRPr="00992C23" w:rsidRDefault="0003714B" w:rsidP="00151D97">
            <w:pPr>
              <w:pStyle w:val="Balk4"/>
              <w:outlineLvl w:val="3"/>
              <w:rPr>
                <w:lang w:val="en-US"/>
              </w:rPr>
            </w:pPr>
            <w:r w:rsidRPr="00992C23">
              <w:rPr>
                <w:lang w:val="en-US"/>
              </w:rPr>
              <w:t>Adding welcome pack</w:t>
            </w:r>
          </w:p>
          <w:p w:rsidR="0003714B" w:rsidRPr="00992C23" w:rsidRDefault="0003714B" w:rsidP="007C40F2">
            <w:pPr>
              <w:rPr>
                <w:lang w:val="en-US"/>
              </w:rPr>
            </w:pPr>
          </w:p>
          <w:p w:rsidR="0057137C" w:rsidRPr="00992C23" w:rsidRDefault="0057137C" w:rsidP="007C40F2">
            <w:pPr>
              <w:rPr>
                <w:lang w:val="en-US"/>
              </w:rPr>
            </w:pPr>
            <w:r w:rsidRPr="00992C23">
              <w:rPr>
                <w:lang w:val="en-US"/>
              </w:rPr>
              <w:t>Welcome Pack product added as a gift, promotion button removed and new customer gift state also removed from ticket.</w:t>
            </w:r>
          </w:p>
          <w:p w:rsidR="0057137C" w:rsidRPr="00992C23" w:rsidRDefault="0057137C" w:rsidP="007C40F2">
            <w:pPr>
              <w:rPr>
                <w:lang w:val="en-US"/>
              </w:rPr>
            </w:pPr>
          </w:p>
        </w:tc>
      </w:tr>
      <w:tr w:rsidR="0057137C" w:rsidRPr="00992C23" w:rsidTr="00E401B9">
        <w:tc>
          <w:tcPr>
            <w:tcW w:w="6168" w:type="dxa"/>
            <w:shd w:val="clear" w:color="auto" w:fill="F5F5F5"/>
          </w:tcPr>
          <w:p w:rsidR="0057137C" w:rsidRPr="00992C23" w:rsidRDefault="00F2711A" w:rsidP="007C40F2">
            <w:pPr>
              <w:rPr>
                <w:lang w:val="en-US"/>
              </w:rPr>
            </w:pPr>
            <w:r w:rsidRPr="00992C23">
              <w:rPr>
                <w:noProof/>
              </w:rPr>
              <w:drawing>
                <wp:inline distT="0" distB="0" distL="0" distR="0" wp14:anchorId="0FBB57A3" wp14:editId="211DBBEB">
                  <wp:extent cx="3780000" cy="3006666"/>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0000" cy="3006666"/>
                          </a:xfrm>
                          <a:prstGeom prst="rect">
                            <a:avLst/>
                          </a:prstGeom>
                        </pic:spPr>
                      </pic:pic>
                    </a:graphicData>
                  </a:graphic>
                </wp:inline>
              </w:drawing>
            </w:r>
          </w:p>
        </w:tc>
        <w:tc>
          <w:tcPr>
            <w:tcW w:w="4317" w:type="dxa"/>
            <w:shd w:val="clear" w:color="auto" w:fill="F5F5F5"/>
          </w:tcPr>
          <w:p w:rsidR="0003714B" w:rsidRPr="00992C23" w:rsidRDefault="0003714B" w:rsidP="00151D97">
            <w:pPr>
              <w:pStyle w:val="Balk4"/>
              <w:outlineLvl w:val="3"/>
              <w:rPr>
                <w:lang w:val="en-US"/>
              </w:rPr>
            </w:pPr>
            <w:r w:rsidRPr="00992C23">
              <w:rPr>
                <w:lang w:val="en-US"/>
              </w:rPr>
              <w:t>Tickets for that customer</w:t>
            </w:r>
          </w:p>
          <w:p w:rsidR="0003714B" w:rsidRPr="00992C23" w:rsidRDefault="0003714B" w:rsidP="00242BCB">
            <w:pPr>
              <w:rPr>
                <w:lang w:val="en-US"/>
              </w:rPr>
            </w:pPr>
          </w:p>
          <w:p w:rsidR="0057137C" w:rsidRPr="00992C23" w:rsidRDefault="0057137C" w:rsidP="00242BCB">
            <w:pPr>
              <w:rPr>
                <w:lang w:val="en-US"/>
              </w:rPr>
            </w:pPr>
            <w:r w:rsidRPr="00992C23">
              <w:rPr>
                <w:lang w:val="en-US"/>
              </w:rPr>
              <w:t xml:space="preserve">On </w:t>
            </w:r>
            <w:r w:rsidR="00F911EE" w:rsidRPr="00992C23">
              <w:rPr>
                <w:lang w:val="en-US"/>
              </w:rPr>
              <w:t>new</w:t>
            </w:r>
            <w:r w:rsidRPr="00992C23">
              <w:rPr>
                <w:lang w:val="en-US"/>
              </w:rPr>
              <w:t xml:space="preserve"> tickets for John Doe we </w:t>
            </w:r>
            <w:r w:rsidR="00242BCB" w:rsidRPr="00992C23">
              <w:rPr>
                <w:lang w:val="en-US"/>
              </w:rPr>
              <w:t>w</w:t>
            </w:r>
            <w:r w:rsidR="004D044E" w:rsidRPr="00992C23">
              <w:rPr>
                <w:lang w:val="en-US"/>
              </w:rPr>
              <w:t>on</w:t>
            </w:r>
            <w:r w:rsidRPr="00992C23">
              <w:rPr>
                <w:lang w:val="en-US"/>
              </w:rPr>
              <w:t>’t see “Welcome Pack” button.</w:t>
            </w:r>
          </w:p>
          <w:p w:rsidR="0057137C" w:rsidRPr="00992C23" w:rsidRDefault="0057137C" w:rsidP="007C40F2">
            <w:pPr>
              <w:rPr>
                <w:lang w:val="en-US"/>
              </w:rPr>
            </w:pPr>
          </w:p>
        </w:tc>
      </w:tr>
      <w:tr w:rsidR="0057137C" w:rsidRPr="00992C23" w:rsidTr="00E401B9">
        <w:tc>
          <w:tcPr>
            <w:tcW w:w="6168" w:type="dxa"/>
            <w:shd w:val="clear" w:color="auto" w:fill="F5F5F5"/>
          </w:tcPr>
          <w:p w:rsidR="0057137C" w:rsidRPr="00992C23" w:rsidRDefault="00F2711A" w:rsidP="007C40F2">
            <w:pPr>
              <w:rPr>
                <w:lang w:val="en-US"/>
              </w:rPr>
            </w:pPr>
            <w:r w:rsidRPr="00992C23">
              <w:rPr>
                <w:noProof/>
              </w:rPr>
              <w:lastRenderedPageBreak/>
              <w:drawing>
                <wp:inline distT="0" distB="0" distL="0" distR="0" wp14:anchorId="0CBEE697" wp14:editId="12A0D586">
                  <wp:extent cx="3780000" cy="3006666"/>
                  <wp:effectExtent l="0" t="0" r="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0000" cy="3006666"/>
                          </a:xfrm>
                          <a:prstGeom prst="rect">
                            <a:avLst/>
                          </a:prstGeom>
                        </pic:spPr>
                      </pic:pic>
                    </a:graphicData>
                  </a:graphic>
                </wp:inline>
              </w:drawing>
            </w:r>
          </w:p>
        </w:tc>
        <w:tc>
          <w:tcPr>
            <w:tcW w:w="4317" w:type="dxa"/>
            <w:shd w:val="clear" w:color="auto" w:fill="F5F5F5"/>
          </w:tcPr>
          <w:p w:rsidR="002A7377" w:rsidRPr="00992C23" w:rsidRDefault="0003714B" w:rsidP="00151D97">
            <w:pPr>
              <w:pStyle w:val="Balk4"/>
              <w:outlineLvl w:val="3"/>
              <w:rPr>
                <w:lang w:val="en-US"/>
              </w:rPr>
            </w:pPr>
            <w:r w:rsidRPr="00992C23">
              <w:rPr>
                <w:lang w:val="en-US"/>
              </w:rPr>
              <w:t>Tickets for other new customers</w:t>
            </w:r>
          </w:p>
          <w:p w:rsidR="0003714B" w:rsidRPr="00992C23" w:rsidRDefault="0003714B" w:rsidP="00242BCB">
            <w:pPr>
              <w:rPr>
                <w:lang w:val="en-US"/>
              </w:rPr>
            </w:pPr>
          </w:p>
          <w:p w:rsidR="0057137C" w:rsidRPr="00992C23" w:rsidRDefault="002A7377" w:rsidP="00242BCB">
            <w:pPr>
              <w:rPr>
                <w:lang w:val="en-US"/>
              </w:rPr>
            </w:pPr>
            <w:r w:rsidRPr="00992C23">
              <w:rPr>
                <w:lang w:val="en-US"/>
              </w:rPr>
              <w:t>Welcome pack button appears</w:t>
            </w:r>
            <w:r w:rsidR="0057137C" w:rsidRPr="00992C23">
              <w:rPr>
                <w:lang w:val="en-US"/>
              </w:rPr>
              <w:t xml:space="preserve"> for new customers</w:t>
            </w:r>
            <w:r w:rsidR="002A0BCB" w:rsidRPr="00992C23">
              <w:rPr>
                <w:lang w:val="en-US"/>
              </w:rPr>
              <w:t xml:space="preserve"> </w:t>
            </w:r>
            <w:r w:rsidR="00242BCB" w:rsidRPr="00992C23">
              <w:rPr>
                <w:lang w:val="en-US"/>
              </w:rPr>
              <w:t>who</w:t>
            </w:r>
            <w:r w:rsidR="002A0BCB" w:rsidRPr="00992C23">
              <w:rPr>
                <w:lang w:val="en-US"/>
              </w:rPr>
              <w:t xml:space="preserve"> didn’t received new customer promotion</w:t>
            </w:r>
            <w:r w:rsidR="00B312C9" w:rsidRPr="00992C23">
              <w:rPr>
                <w:lang w:val="en-US"/>
              </w:rPr>
              <w:t xml:space="preserve"> before</w:t>
            </w:r>
            <w:r w:rsidR="002A0BCB" w:rsidRPr="00992C23">
              <w:rPr>
                <w:lang w:val="en-US"/>
              </w:rPr>
              <w:t>.</w:t>
            </w:r>
          </w:p>
        </w:tc>
      </w:tr>
    </w:tbl>
    <w:p w:rsidR="0057137C" w:rsidRPr="00992C23" w:rsidRDefault="0057137C" w:rsidP="0057137C">
      <w:pPr>
        <w:rPr>
          <w:lang w:val="en-US"/>
        </w:rPr>
      </w:pPr>
    </w:p>
    <w:p w:rsidR="0057137C" w:rsidRPr="00992C23" w:rsidRDefault="004D044E" w:rsidP="0057137C">
      <w:pPr>
        <w:pStyle w:val="Balk2"/>
        <w:rPr>
          <w:lang w:val="en-US"/>
        </w:rPr>
      </w:pPr>
      <w:bookmarkStart w:id="3" w:name="_Toc365822253"/>
      <w:r w:rsidRPr="00992C23">
        <w:rPr>
          <w:lang w:val="en-US"/>
        </w:rPr>
        <w:t>Configuration</w:t>
      </w:r>
      <w:bookmarkEnd w:id="3"/>
    </w:p>
    <w:p w:rsidR="006E03BA" w:rsidRPr="00992C23" w:rsidRDefault="006E03BA" w:rsidP="00513D81">
      <w:pPr>
        <w:rPr>
          <w:lang w:val="en-US"/>
        </w:rPr>
      </w:pPr>
    </w:p>
    <w:p w:rsidR="00550AE5" w:rsidRPr="00992C23" w:rsidRDefault="004D044E" w:rsidP="00550AE5">
      <w:pPr>
        <w:pStyle w:val="Balk3"/>
        <w:rPr>
          <w:lang w:val="en-US"/>
        </w:rPr>
      </w:pPr>
      <w:bookmarkStart w:id="4" w:name="_Toc365822254"/>
      <w:r w:rsidRPr="00992C23">
        <w:rPr>
          <w:lang w:val="en-US"/>
        </w:rPr>
        <w:t>Configuration Overview:</w:t>
      </w:r>
      <w:bookmarkEnd w:id="4"/>
    </w:p>
    <w:p w:rsidR="00F23A7C" w:rsidRPr="00992C23" w:rsidRDefault="00F23A7C" w:rsidP="00F23A7C">
      <w:pPr>
        <w:rPr>
          <w:lang w:val="en-US"/>
        </w:rPr>
      </w:pPr>
    </w:p>
    <w:tbl>
      <w:tblPr>
        <w:tblStyle w:val="DzTablo3"/>
        <w:tblW w:w="10449" w:type="dxa"/>
        <w:tblLook w:val="04A0" w:firstRow="1" w:lastRow="0" w:firstColumn="1" w:lastColumn="0" w:noHBand="0" w:noVBand="1"/>
      </w:tblPr>
      <w:tblGrid>
        <w:gridCol w:w="1774"/>
        <w:gridCol w:w="3156"/>
        <w:gridCol w:w="5519"/>
      </w:tblGrid>
      <w:tr w:rsidR="004D044E" w:rsidRPr="00992C23" w:rsidTr="001417BE">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1774" w:type="dxa"/>
            <w:vAlign w:val="center"/>
          </w:tcPr>
          <w:p w:rsidR="004D044E" w:rsidRPr="00992C23" w:rsidRDefault="004D044E" w:rsidP="00FA50BA">
            <w:pPr>
              <w:rPr>
                <w:lang w:val="en-US"/>
              </w:rPr>
            </w:pPr>
            <w:r w:rsidRPr="00992C23">
              <w:rPr>
                <w:lang w:val="en-US"/>
              </w:rPr>
              <w:t>Item</w:t>
            </w:r>
          </w:p>
        </w:tc>
        <w:tc>
          <w:tcPr>
            <w:tcW w:w="3156" w:type="dxa"/>
            <w:vAlign w:val="center"/>
          </w:tcPr>
          <w:p w:rsidR="004D044E" w:rsidRPr="00992C23" w:rsidRDefault="004D044E" w:rsidP="00FA50BA">
            <w:pPr>
              <w:cnfStyle w:val="100000000000" w:firstRow="1" w:lastRow="0" w:firstColumn="0" w:lastColumn="0" w:oddVBand="0" w:evenVBand="0" w:oddHBand="0" w:evenHBand="0" w:firstRowFirstColumn="0" w:firstRowLastColumn="0" w:lastRowFirstColumn="0" w:lastRowLastColumn="0"/>
              <w:rPr>
                <w:lang w:val="en-US"/>
              </w:rPr>
            </w:pPr>
            <w:r w:rsidRPr="00992C23">
              <w:rPr>
                <w:lang w:val="en-US"/>
              </w:rPr>
              <w:t>Name</w:t>
            </w:r>
          </w:p>
        </w:tc>
        <w:tc>
          <w:tcPr>
            <w:tcW w:w="5519" w:type="dxa"/>
            <w:vAlign w:val="center"/>
          </w:tcPr>
          <w:p w:rsidR="004D044E" w:rsidRPr="00992C23" w:rsidRDefault="004D044E" w:rsidP="00FA50BA">
            <w:pPr>
              <w:cnfStyle w:val="100000000000" w:firstRow="1" w:lastRow="0" w:firstColumn="0" w:lastColumn="0" w:oddVBand="0" w:evenVBand="0" w:oddHBand="0" w:evenHBand="0" w:firstRowFirstColumn="0" w:firstRowLastColumn="0" w:lastRowFirstColumn="0" w:lastRowLastColumn="0"/>
              <w:rPr>
                <w:lang w:val="en-US"/>
              </w:rPr>
            </w:pPr>
            <w:r w:rsidRPr="00992C23">
              <w:rPr>
                <w:lang w:val="en-US"/>
              </w:rPr>
              <w:t>Description</w:t>
            </w:r>
          </w:p>
        </w:tc>
      </w:tr>
      <w:tr w:rsidR="004D044E" w:rsidRPr="00992C23" w:rsidTr="001417BE">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774" w:type="dxa"/>
            <w:vAlign w:val="center"/>
          </w:tcPr>
          <w:p w:rsidR="004D044E" w:rsidRPr="00992C23" w:rsidRDefault="004D044E" w:rsidP="00FA50BA">
            <w:pPr>
              <w:rPr>
                <w:lang w:val="en-US"/>
              </w:rPr>
            </w:pPr>
            <w:r w:rsidRPr="00992C23">
              <w:rPr>
                <w:lang w:val="en-US"/>
              </w:rPr>
              <w:t>Product</w:t>
            </w:r>
          </w:p>
        </w:tc>
        <w:tc>
          <w:tcPr>
            <w:tcW w:w="3156" w:type="dxa"/>
            <w:vAlign w:val="center"/>
          </w:tcPr>
          <w:p w:rsidR="004D044E" w:rsidRPr="00992C23" w:rsidRDefault="004D044E" w:rsidP="00FA50BA">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New Customer Gift Pack</w:t>
            </w:r>
          </w:p>
        </w:tc>
        <w:tc>
          <w:tcPr>
            <w:tcW w:w="5519" w:type="dxa"/>
            <w:vAlign w:val="center"/>
          </w:tcPr>
          <w:p w:rsidR="004D044E" w:rsidRPr="00992C23" w:rsidRDefault="003F1A11" w:rsidP="00FA50BA">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P</w:t>
            </w:r>
            <w:r w:rsidR="004D044E" w:rsidRPr="00992C23">
              <w:rPr>
                <w:lang w:val="en-US"/>
              </w:rPr>
              <w:t xml:space="preserve">roduct that we’ll add into </w:t>
            </w:r>
            <w:r w:rsidRPr="00992C23">
              <w:rPr>
                <w:lang w:val="en-US"/>
              </w:rPr>
              <w:t xml:space="preserve">the </w:t>
            </w:r>
            <w:r w:rsidR="004D044E" w:rsidRPr="00992C23">
              <w:rPr>
                <w:lang w:val="en-US"/>
              </w:rPr>
              <w:t xml:space="preserve">ticket. </w:t>
            </w:r>
          </w:p>
        </w:tc>
      </w:tr>
      <w:tr w:rsidR="004D044E" w:rsidRPr="00992C23" w:rsidTr="001417BE">
        <w:trPr>
          <w:trHeight w:val="689"/>
        </w:trPr>
        <w:tc>
          <w:tcPr>
            <w:cnfStyle w:val="001000000000" w:firstRow="0" w:lastRow="0" w:firstColumn="1" w:lastColumn="0" w:oddVBand="0" w:evenVBand="0" w:oddHBand="0" w:evenHBand="0" w:firstRowFirstColumn="0" w:firstRowLastColumn="0" w:lastRowFirstColumn="0" w:lastRowLastColumn="0"/>
            <w:tcW w:w="1774" w:type="dxa"/>
            <w:vAlign w:val="center"/>
          </w:tcPr>
          <w:p w:rsidR="004D044E" w:rsidRPr="00992C23" w:rsidRDefault="004D044E" w:rsidP="00FA50BA">
            <w:pPr>
              <w:rPr>
                <w:lang w:val="en-US"/>
              </w:rPr>
            </w:pPr>
            <w:r w:rsidRPr="00992C23">
              <w:rPr>
                <w:lang w:val="en-US"/>
              </w:rPr>
              <w:t>Action</w:t>
            </w:r>
          </w:p>
        </w:tc>
        <w:tc>
          <w:tcPr>
            <w:tcW w:w="3156" w:type="dxa"/>
            <w:vAlign w:val="center"/>
          </w:tcPr>
          <w:p w:rsidR="004D044E" w:rsidRPr="00992C23" w:rsidRDefault="004D044E" w:rsidP="00FA50BA">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Add new customer gift pack</w:t>
            </w:r>
          </w:p>
        </w:tc>
        <w:tc>
          <w:tcPr>
            <w:tcW w:w="5519" w:type="dxa"/>
            <w:vAlign w:val="center"/>
          </w:tcPr>
          <w:p w:rsidR="004D044E" w:rsidRPr="00992C23" w:rsidRDefault="004D044E" w:rsidP="00FA50BA">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 xml:space="preserve">Adds New Customer Gift Pack into </w:t>
            </w:r>
            <w:r w:rsidR="003F1A11" w:rsidRPr="00992C23">
              <w:rPr>
                <w:lang w:val="en-US"/>
              </w:rPr>
              <w:t xml:space="preserve">the </w:t>
            </w:r>
            <w:r w:rsidRPr="00992C23">
              <w:rPr>
                <w:lang w:val="en-US"/>
              </w:rPr>
              <w:t>ticket.</w:t>
            </w:r>
          </w:p>
        </w:tc>
      </w:tr>
      <w:tr w:rsidR="004D044E" w:rsidRPr="00992C23" w:rsidTr="001417BE">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1774" w:type="dxa"/>
            <w:vAlign w:val="center"/>
          </w:tcPr>
          <w:p w:rsidR="004D044E" w:rsidRPr="00992C23" w:rsidRDefault="004D044E" w:rsidP="00FA50BA">
            <w:pPr>
              <w:rPr>
                <w:lang w:val="en-US"/>
              </w:rPr>
            </w:pPr>
            <w:r w:rsidRPr="00992C23">
              <w:rPr>
                <w:lang w:val="en-US"/>
              </w:rPr>
              <w:t>Action</w:t>
            </w:r>
          </w:p>
        </w:tc>
        <w:tc>
          <w:tcPr>
            <w:tcW w:w="3156" w:type="dxa"/>
            <w:vAlign w:val="center"/>
          </w:tcPr>
          <w:p w:rsidR="004D044E" w:rsidRPr="00992C23" w:rsidRDefault="004D044E" w:rsidP="00FA50BA">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Disable new customer</w:t>
            </w:r>
          </w:p>
        </w:tc>
        <w:tc>
          <w:tcPr>
            <w:tcW w:w="5519" w:type="dxa"/>
            <w:vAlign w:val="center"/>
          </w:tcPr>
          <w:p w:rsidR="004D044E" w:rsidRPr="00992C23" w:rsidRDefault="004D044E" w:rsidP="00FA50BA">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Updates customer state as “new customer= false” so we can determine customer received gift pack before.</w:t>
            </w:r>
          </w:p>
        </w:tc>
      </w:tr>
      <w:tr w:rsidR="004D044E" w:rsidRPr="00992C23" w:rsidTr="001417BE">
        <w:trPr>
          <w:trHeight w:val="1026"/>
        </w:trPr>
        <w:tc>
          <w:tcPr>
            <w:cnfStyle w:val="001000000000" w:firstRow="0" w:lastRow="0" w:firstColumn="1" w:lastColumn="0" w:oddVBand="0" w:evenVBand="0" w:oddHBand="0" w:evenHBand="0" w:firstRowFirstColumn="0" w:firstRowLastColumn="0" w:lastRowFirstColumn="0" w:lastRowLastColumn="0"/>
            <w:tcW w:w="1774" w:type="dxa"/>
            <w:vAlign w:val="center"/>
          </w:tcPr>
          <w:p w:rsidR="004D044E" w:rsidRPr="00992C23" w:rsidRDefault="004D044E" w:rsidP="00FA50BA">
            <w:pPr>
              <w:rPr>
                <w:lang w:val="en-US"/>
              </w:rPr>
            </w:pPr>
            <w:r w:rsidRPr="00992C23">
              <w:rPr>
                <w:lang w:val="en-US"/>
              </w:rPr>
              <w:t>Action</w:t>
            </w:r>
          </w:p>
        </w:tc>
        <w:tc>
          <w:tcPr>
            <w:tcW w:w="3156" w:type="dxa"/>
            <w:vAlign w:val="center"/>
          </w:tcPr>
          <w:p w:rsidR="004D044E" w:rsidRPr="00992C23" w:rsidRDefault="004D044E" w:rsidP="00FA50BA">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Enable Ticket Promotion</w:t>
            </w:r>
          </w:p>
        </w:tc>
        <w:tc>
          <w:tcPr>
            <w:tcW w:w="5519" w:type="dxa"/>
            <w:vAlign w:val="center"/>
          </w:tcPr>
          <w:p w:rsidR="004D044E" w:rsidRPr="00992C23" w:rsidRDefault="004D044E" w:rsidP="00FA50BA">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Updates ticket’s promotion state to “New Customer” so “Welcome Pack” button becomes visible.</w:t>
            </w:r>
          </w:p>
        </w:tc>
      </w:tr>
      <w:tr w:rsidR="004D044E" w:rsidRPr="00992C23" w:rsidTr="001417BE">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774" w:type="dxa"/>
            <w:vAlign w:val="center"/>
          </w:tcPr>
          <w:p w:rsidR="004D044E" w:rsidRPr="00992C23" w:rsidRDefault="004D044E" w:rsidP="00FA50BA">
            <w:pPr>
              <w:rPr>
                <w:lang w:val="en-US"/>
              </w:rPr>
            </w:pPr>
            <w:r w:rsidRPr="00992C23">
              <w:rPr>
                <w:lang w:val="en-US"/>
              </w:rPr>
              <w:t>Action</w:t>
            </w:r>
          </w:p>
        </w:tc>
        <w:tc>
          <w:tcPr>
            <w:tcW w:w="3156" w:type="dxa"/>
            <w:vAlign w:val="center"/>
          </w:tcPr>
          <w:p w:rsidR="004D044E" w:rsidRPr="00992C23" w:rsidRDefault="004D044E" w:rsidP="00FA50BA">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Disable Ticket Promotion</w:t>
            </w:r>
          </w:p>
        </w:tc>
        <w:tc>
          <w:tcPr>
            <w:tcW w:w="5519" w:type="dxa"/>
            <w:vAlign w:val="center"/>
          </w:tcPr>
          <w:p w:rsidR="004D044E" w:rsidRPr="00992C23" w:rsidRDefault="004D044E" w:rsidP="00FA50BA">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Updates ticket promotion state to empty value so “Welcome Pack” button disappears.</w:t>
            </w:r>
          </w:p>
        </w:tc>
      </w:tr>
      <w:tr w:rsidR="003F1A11" w:rsidRPr="00992C23" w:rsidTr="001417BE">
        <w:trPr>
          <w:trHeight w:val="1043"/>
        </w:trPr>
        <w:tc>
          <w:tcPr>
            <w:cnfStyle w:val="001000000000" w:firstRow="0" w:lastRow="0" w:firstColumn="1" w:lastColumn="0" w:oddVBand="0" w:evenVBand="0" w:oddHBand="0" w:evenHBand="0" w:firstRowFirstColumn="0" w:firstRowLastColumn="0" w:lastRowFirstColumn="0" w:lastRowLastColumn="0"/>
            <w:tcW w:w="1774" w:type="dxa"/>
            <w:vAlign w:val="center"/>
          </w:tcPr>
          <w:p w:rsidR="003F1A11" w:rsidRPr="00992C23" w:rsidRDefault="003F1A11" w:rsidP="00FA50BA">
            <w:pPr>
              <w:rPr>
                <w:lang w:val="en-US"/>
              </w:rPr>
            </w:pPr>
            <w:r w:rsidRPr="00992C23">
              <w:rPr>
                <w:lang w:val="en-US"/>
              </w:rPr>
              <w:t>Automation command</w:t>
            </w:r>
          </w:p>
        </w:tc>
        <w:tc>
          <w:tcPr>
            <w:tcW w:w="3156" w:type="dxa"/>
            <w:vAlign w:val="center"/>
          </w:tcPr>
          <w:p w:rsidR="003F1A11" w:rsidRPr="00992C23" w:rsidRDefault="003F1A11" w:rsidP="00FA50BA">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Welcome Pack</w:t>
            </w:r>
          </w:p>
        </w:tc>
        <w:tc>
          <w:tcPr>
            <w:tcW w:w="5519" w:type="dxa"/>
            <w:vAlign w:val="center"/>
          </w:tcPr>
          <w:p w:rsidR="003F1A11" w:rsidRPr="00992C23" w:rsidRDefault="003F1A11" w:rsidP="00FA50BA">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The button that appears next to the ticket when ticket promotion state is “New Customer”</w:t>
            </w:r>
          </w:p>
        </w:tc>
      </w:tr>
      <w:tr w:rsidR="003F1A11" w:rsidRPr="00992C23" w:rsidTr="001417BE">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1774" w:type="dxa"/>
            <w:vAlign w:val="center"/>
          </w:tcPr>
          <w:p w:rsidR="003F1A11" w:rsidRPr="00992C23" w:rsidRDefault="003F1A11" w:rsidP="00FA50BA">
            <w:pPr>
              <w:rPr>
                <w:lang w:val="en-US"/>
              </w:rPr>
            </w:pPr>
            <w:r w:rsidRPr="00992C23">
              <w:rPr>
                <w:lang w:val="en-US"/>
              </w:rPr>
              <w:t>Rule</w:t>
            </w:r>
          </w:p>
        </w:tc>
        <w:tc>
          <w:tcPr>
            <w:tcW w:w="3156" w:type="dxa"/>
            <w:vAlign w:val="center"/>
          </w:tcPr>
          <w:p w:rsidR="003F1A11" w:rsidRPr="00992C23" w:rsidRDefault="00B52D80" w:rsidP="00FA50BA">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Enable ticket promotion for new customers</w:t>
            </w:r>
          </w:p>
        </w:tc>
        <w:tc>
          <w:tcPr>
            <w:tcW w:w="5519" w:type="dxa"/>
            <w:vAlign w:val="center"/>
          </w:tcPr>
          <w:p w:rsidR="00B52D80" w:rsidRPr="00992C23" w:rsidRDefault="00B52D80" w:rsidP="00FA50BA">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This rule checks customer state and if it detects a new customer it updates ticket’s promotion state to “New Customer”.</w:t>
            </w:r>
          </w:p>
        </w:tc>
      </w:tr>
      <w:tr w:rsidR="00B52D80" w:rsidRPr="00992C23" w:rsidTr="001417BE">
        <w:trPr>
          <w:trHeight w:val="1380"/>
        </w:trPr>
        <w:tc>
          <w:tcPr>
            <w:cnfStyle w:val="001000000000" w:firstRow="0" w:lastRow="0" w:firstColumn="1" w:lastColumn="0" w:oddVBand="0" w:evenVBand="0" w:oddHBand="0" w:evenHBand="0" w:firstRowFirstColumn="0" w:firstRowLastColumn="0" w:lastRowFirstColumn="0" w:lastRowLastColumn="0"/>
            <w:tcW w:w="1774" w:type="dxa"/>
            <w:vAlign w:val="center"/>
          </w:tcPr>
          <w:p w:rsidR="00B52D80" w:rsidRPr="00992C23" w:rsidRDefault="00B52D80" w:rsidP="00FA50BA">
            <w:pPr>
              <w:rPr>
                <w:lang w:val="en-US"/>
              </w:rPr>
            </w:pPr>
            <w:r w:rsidRPr="00992C23">
              <w:rPr>
                <w:lang w:val="en-US"/>
              </w:rPr>
              <w:t>Rule</w:t>
            </w:r>
          </w:p>
        </w:tc>
        <w:tc>
          <w:tcPr>
            <w:tcW w:w="3156" w:type="dxa"/>
            <w:vAlign w:val="center"/>
          </w:tcPr>
          <w:p w:rsidR="00B52D80" w:rsidRPr="00992C23" w:rsidRDefault="00B52D80" w:rsidP="00FA50BA">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Add welcome pack when promotion button clicked</w:t>
            </w:r>
          </w:p>
        </w:tc>
        <w:tc>
          <w:tcPr>
            <w:tcW w:w="5519" w:type="dxa"/>
            <w:vAlign w:val="center"/>
          </w:tcPr>
          <w:p w:rsidR="00B52D80" w:rsidRPr="00992C23" w:rsidRDefault="00B52D80" w:rsidP="00FA50BA">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It adds “New Customer Gift Pack” product into the ticket, it changes that order as a gift, disables ticket’s promotion state and disables customer’s “new customer” state.</w:t>
            </w:r>
          </w:p>
        </w:tc>
      </w:tr>
    </w:tbl>
    <w:p w:rsidR="00534950" w:rsidRPr="00992C23" w:rsidRDefault="00534950" w:rsidP="00F97C56">
      <w:pPr>
        <w:rPr>
          <w:rStyle w:val="Gl"/>
          <w:b w:val="0"/>
          <w:bCs w:val="0"/>
          <w:lang w:val="en-US"/>
        </w:rPr>
      </w:pPr>
    </w:p>
    <w:tbl>
      <w:tblPr>
        <w:tblStyle w:val="TabloKlavuzu"/>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shd w:val="clear" w:color="auto" w:fill="F5F5F5"/>
        <w:tblCellMar>
          <w:top w:w="113" w:type="dxa"/>
          <w:bottom w:w="113" w:type="dxa"/>
        </w:tblCellMar>
        <w:tblLook w:val="04A0" w:firstRow="1" w:lastRow="0" w:firstColumn="1" w:lastColumn="0" w:noHBand="0" w:noVBand="1"/>
      </w:tblPr>
      <w:tblGrid>
        <w:gridCol w:w="6168"/>
        <w:gridCol w:w="4317"/>
      </w:tblGrid>
      <w:tr w:rsidR="007855CF" w:rsidRPr="00992C23" w:rsidTr="00EE7D4D">
        <w:tc>
          <w:tcPr>
            <w:tcW w:w="6168" w:type="dxa"/>
            <w:shd w:val="clear" w:color="auto" w:fill="F5F5F5"/>
          </w:tcPr>
          <w:p w:rsidR="007855CF" w:rsidRPr="00992C23" w:rsidRDefault="007855CF" w:rsidP="00EE7D4D">
            <w:pPr>
              <w:rPr>
                <w:lang w:val="en-US"/>
              </w:rPr>
            </w:pPr>
            <w:r w:rsidRPr="00992C23">
              <w:rPr>
                <w:noProof/>
              </w:rPr>
              <w:drawing>
                <wp:inline distT="0" distB="0" distL="0" distR="0" wp14:anchorId="423F8431" wp14:editId="19BF2DCF">
                  <wp:extent cx="3780000" cy="3006666"/>
                  <wp:effectExtent l="0" t="0" r="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0000" cy="3006666"/>
                          </a:xfrm>
                          <a:prstGeom prst="rect">
                            <a:avLst/>
                          </a:prstGeom>
                        </pic:spPr>
                      </pic:pic>
                    </a:graphicData>
                  </a:graphic>
                </wp:inline>
              </w:drawing>
            </w:r>
          </w:p>
        </w:tc>
        <w:tc>
          <w:tcPr>
            <w:tcW w:w="4317" w:type="dxa"/>
            <w:shd w:val="clear" w:color="auto" w:fill="F5F5F5"/>
          </w:tcPr>
          <w:p w:rsidR="007855CF" w:rsidRPr="00992C23" w:rsidRDefault="007855CF" w:rsidP="00CF084B">
            <w:pPr>
              <w:pStyle w:val="Balk3"/>
              <w:outlineLvl w:val="2"/>
              <w:rPr>
                <w:lang w:val="en-US"/>
              </w:rPr>
            </w:pPr>
            <w:bookmarkStart w:id="5" w:name="_Toc365822255"/>
            <w:r w:rsidRPr="00992C23">
              <w:rPr>
                <w:lang w:val="en-US"/>
              </w:rPr>
              <w:t>New Customer Gift Pack Product</w:t>
            </w:r>
            <w:bookmarkEnd w:id="5"/>
            <w:r w:rsidRPr="00992C23">
              <w:rPr>
                <w:lang w:val="en-US"/>
              </w:rPr>
              <w:t xml:space="preserve"> </w:t>
            </w:r>
          </w:p>
          <w:p w:rsidR="007855CF" w:rsidRPr="00992C23" w:rsidRDefault="007855CF" w:rsidP="007855CF">
            <w:pPr>
              <w:rPr>
                <w:lang w:val="en-US"/>
              </w:rPr>
            </w:pPr>
          </w:p>
          <w:p w:rsidR="007855CF" w:rsidRPr="00992C23" w:rsidRDefault="007855CF" w:rsidP="007855CF">
            <w:pPr>
              <w:rPr>
                <w:lang w:val="en-US"/>
              </w:rPr>
            </w:pPr>
            <w:r w:rsidRPr="00992C23">
              <w:rPr>
                <w:lang w:val="en-US"/>
              </w:rPr>
              <w:t>First of all we’ll create a dummy product that represent your gifts. It might be a sticker, a key ring or any other special gift. When we click on “Welcome Pack” we’ll add this product into the ticket. You can configure this product with zero price since this is a free product.</w:t>
            </w:r>
          </w:p>
          <w:p w:rsidR="007855CF" w:rsidRPr="00992C23" w:rsidRDefault="007855CF" w:rsidP="007855CF">
            <w:pPr>
              <w:rPr>
                <w:lang w:val="en-US"/>
              </w:rPr>
            </w:pPr>
          </w:p>
        </w:tc>
      </w:tr>
      <w:tr w:rsidR="007855CF" w:rsidRPr="00992C23" w:rsidTr="00EE7D4D">
        <w:tc>
          <w:tcPr>
            <w:tcW w:w="6168" w:type="dxa"/>
            <w:shd w:val="clear" w:color="auto" w:fill="F5F5F5"/>
          </w:tcPr>
          <w:p w:rsidR="007855CF" w:rsidRPr="00992C23" w:rsidRDefault="007855CF" w:rsidP="00EE7D4D">
            <w:pPr>
              <w:rPr>
                <w:noProof/>
                <w:lang w:val="en-US"/>
              </w:rPr>
            </w:pPr>
            <w:r w:rsidRPr="00992C23">
              <w:rPr>
                <w:rStyle w:val="Gl"/>
                <w:b w:val="0"/>
                <w:bCs w:val="0"/>
                <w:noProof/>
              </w:rPr>
              <w:drawing>
                <wp:inline distT="0" distB="0" distL="0" distR="0" wp14:anchorId="241CC619" wp14:editId="7EE88079">
                  <wp:extent cx="3780000" cy="3006666"/>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0000" cy="3006666"/>
                          </a:xfrm>
                          <a:prstGeom prst="rect">
                            <a:avLst/>
                          </a:prstGeom>
                        </pic:spPr>
                      </pic:pic>
                    </a:graphicData>
                  </a:graphic>
                </wp:inline>
              </w:drawing>
            </w:r>
          </w:p>
        </w:tc>
        <w:tc>
          <w:tcPr>
            <w:tcW w:w="4317" w:type="dxa"/>
            <w:shd w:val="clear" w:color="auto" w:fill="F5F5F5"/>
          </w:tcPr>
          <w:p w:rsidR="007855CF" w:rsidRPr="00992C23" w:rsidRDefault="007855CF" w:rsidP="00CF084B">
            <w:pPr>
              <w:pStyle w:val="Balk3"/>
              <w:outlineLvl w:val="2"/>
              <w:rPr>
                <w:lang w:val="en-US"/>
              </w:rPr>
            </w:pPr>
            <w:bookmarkStart w:id="6" w:name="_Toc365822256"/>
            <w:r w:rsidRPr="00992C23">
              <w:rPr>
                <w:rStyle w:val="Gl"/>
                <w:b w:val="0"/>
                <w:bCs w:val="0"/>
                <w:lang w:val="en-US"/>
              </w:rPr>
              <w:t>Add new customer gift pack action</w:t>
            </w:r>
            <w:bookmarkEnd w:id="6"/>
          </w:p>
          <w:tbl>
            <w:tblPr>
              <w:tblStyle w:val="ListeTablo2-Vurgu5"/>
              <w:tblpPr w:leftFromText="141" w:rightFromText="141" w:vertAnchor="page" w:tblpY="1057"/>
              <w:tblOverlap w:val="never"/>
              <w:tblW w:w="3909" w:type="dxa"/>
              <w:tblBorders>
                <w:left w:val="single" w:sz="4" w:space="0" w:color="95B6C5" w:themeColor="accent5" w:themeTint="99"/>
                <w:right w:val="single" w:sz="4" w:space="0" w:color="95B6C5" w:themeColor="accent5" w:themeTint="99"/>
                <w:insideV w:val="single" w:sz="4" w:space="0" w:color="95B6C5" w:themeColor="accent5" w:themeTint="99"/>
              </w:tblBorders>
              <w:tblLook w:val="04A0" w:firstRow="1" w:lastRow="0" w:firstColumn="1" w:lastColumn="0" w:noHBand="0" w:noVBand="1"/>
            </w:tblPr>
            <w:tblGrid>
              <w:gridCol w:w="3909"/>
            </w:tblGrid>
            <w:tr w:rsidR="007855CF" w:rsidRPr="00992C23" w:rsidTr="00EE7D4D">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shd w:val="clear" w:color="auto" w:fill="54849A" w:themeFill="accent5"/>
                  <w:vAlign w:val="center"/>
                </w:tcPr>
                <w:p w:rsidR="007855CF" w:rsidRPr="00992C23" w:rsidRDefault="00242BCB" w:rsidP="007855CF">
                  <w:pPr>
                    <w:rPr>
                      <w:lang w:val="en-US"/>
                    </w:rPr>
                  </w:pPr>
                  <w:r w:rsidRPr="00992C23">
                    <w:rPr>
                      <w:color w:val="FFFFFF" w:themeColor="background1"/>
                      <w:lang w:val="en-US"/>
                    </w:rPr>
                    <w:t>Add Order Action</w:t>
                  </w:r>
                </w:p>
              </w:tc>
            </w:tr>
            <w:tr w:rsidR="007855CF" w:rsidRPr="00992C23" w:rsidTr="00EE7D4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09" w:type="dxa"/>
                  <w:vAlign w:val="center"/>
                </w:tcPr>
                <w:p w:rsidR="007855CF" w:rsidRPr="00992C23" w:rsidRDefault="007855CF" w:rsidP="007855CF">
                  <w:pPr>
                    <w:rPr>
                      <w:rStyle w:val="HafifVurgulama"/>
                      <w:lang w:val="en-US"/>
                    </w:rPr>
                  </w:pPr>
                  <w:r w:rsidRPr="00992C23">
                    <w:rPr>
                      <w:rStyle w:val="HafifVurgulama"/>
                      <w:lang w:val="en-US"/>
                    </w:rPr>
                    <w:t>Menu Item Name:</w:t>
                  </w:r>
                </w:p>
              </w:tc>
            </w:tr>
            <w:tr w:rsidR="007855CF" w:rsidRPr="00992C23" w:rsidTr="00EE7D4D">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7855CF" w:rsidRPr="00992C23" w:rsidRDefault="007855CF" w:rsidP="007855CF">
                  <w:pPr>
                    <w:rPr>
                      <w:b w:val="0"/>
                      <w:bCs w:val="0"/>
                      <w:lang w:val="en-US"/>
                    </w:rPr>
                  </w:pPr>
                  <w:r w:rsidRPr="00992C23">
                    <w:rPr>
                      <w:lang w:val="en-US"/>
                    </w:rPr>
                    <w:t>New Customer Gift Pack</w:t>
                  </w:r>
                </w:p>
              </w:tc>
            </w:tr>
            <w:tr w:rsidR="007855CF" w:rsidRPr="00992C23" w:rsidTr="00EE7D4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7855CF" w:rsidRPr="00992C23" w:rsidRDefault="007855CF" w:rsidP="007855CF">
                  <w:pPr>
                    <w:rPr>
                      <w:rStyle w:val="HafifVurgulama"/>
                      <w:lang w:val="en-US"/>
                    </w:rPr>
                  </w:pPr>
                  <w:r w:rsidRPr="00992C23">
                    <w:rPr>
                      <w:rStyle w:val="HafifVurgulama"/>
                      <w:lang w:val="en-US"/>
                    </w:rPr>
                    <w:t>Quantity:</w:t>
                  </w:r>
                </w:p>
              </w:tc>
            </w:tr>
            <w:tr w:rsidR="007855CF" w:rsidRPr="00992C23" w:rsidTr="00EE7D4D">
              <w:trPr>
                <w:trHeight w:val="271"/>
              </w:trPr>
              <w:tc>
                <w:tcPr>
                  <w:cnfStyle w:val="001000000000" w:firstRow="0" w:lastRow="0" w:firstColumn="1" w:lastColumn="0" w:oddVBand="0" w:evenVBand="0" w:oddHBand="0" w:evenHBand="0" w:firstRowFirstColumn="0" w:firstRowLastColumn="0" w:lastRowFirstColumn="0" w:lastRowLastColumn="0"/>
                  <w:tcW w:w="3909" w:type="dxa"/>
                  <w:vAlign w:val="center"/>
                </w:tcPr>
                <w:p w:rsidR="007855CF" w:rsidRPr="00992C23" w:rsidRDefault="007855CF" w:rsidP="007855CF">
                  <w:pPr>
                    <w:rPr>
                      <w:b w:val="0"/>
                      <w:bCs w:val="0"/>
                      <w:lang w:val="en-US"/>
                    </w:rPr>
                  </w:pPr>
                  <w:r w:rsidRPr="00992C23">
                    <w:rPr>
                      <w:lang w:val="en-US"/>
                    </w:rPr>
                    <w:t>1</w:t>
                  </w:r>
                </w:p>
              </w:tc>
            </w:tr>
          </w:tbl>
          <w:p w:rsidR="007855CF" w:rsidRPr="00992C23" w:rsidRDefault="007855CF" w:rsidP="007855CF">
            <w:pPr>
              <w:rPr>
                <w:lang w:val="en-US"/>
              </w:rPr>
            </w:pPr>
          </w:p>
          <w:p w:rsidR="007855CF" w:rsidRPr="00992C23" w:rsidRDefault="007855CF" w:rsidP="007855CF">
            <w:pPr>
              <w:rPr>
                <w:lang w:val="en-US"/>
              </w:rPr>
            </w:pPr>
            <w:r w:rsidRPr="00992C23">
              <w:rPr>
                <w:lang w:val="en-US"/>
              </w:rPr>
              <w:t xml:space="preserve">This action adds New Customer Gift Pack product to the ticket. You can define a portion and order state name.  </w:t>
            </w:r>
          </w:p>
        </w:tc>
      </w:tr>
      <w:tr w:rsidR="007855CF" w:rsidRPr="00992C23" w:rsidTr="00EE7D4D">
        <w:tc>
          <w:tcPr>
            <w:tcW w:w="6168" w:type="dxa"/>
            <w:shd w:val="clear" w:color="auto" w:fill="F5F5F5"/>
          </w:tcPr>
          <w:p w:rsidR="007855CF" w:rsidRPr="00992C23" w:rsidRDefault="007855CF" w:rsidP="00EE7D4D">
            <w:pPr>
              <w:rPr>
                <w:rStyle w:val="Gl"/>
                <w:b w:val="0"/>
                <w:bCs w:val="0"/>
                <w:noProof/>
                <w:lang w:val="en-US"/>
              </w:rPr>
            </w:pPr>
            <w:r w:rsidRPr="00992C23">
              <w:rPr>
                <w:rStyle w:val="Gl"/>
                <w:b w:val="0"/>
                <w:bCs w:val="0"/>
                <w:noProof/>
              </w:rPr>
              <w:lastRenderedPageBreak/>
              <w:drawing>
                <wp:inline distT="0" distB="0" distL="0" distR="0" wp14:anchorId="18F930F7" wp14:editId="2AD82FAD">
                  <wp:extent cx="3780000" cy="300672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0000" cy="3006720"/>
                          </a:xfrm>
                          <a:prstGeom prst="rect">
                            <a:avLst/>
                          </a:prstGeom>
                        </pic:spPr>
                      </pic:pic>
                    </a:graphicData>
                  </a:graphic>
                </wp:inline>
              </w:drawing>
            </w:r>
          </w:p>
        </w:tc>
        <w:tc>
          <w:tcPr>
            <w:tcW w:w="4317" w:type="dxa"/>
            <w:shd w:val="clear" w:color="auto" w:fill="F5F5F5"/>
          </w:tcPr>
          <w:p w:rsidR="007855CF" w:rsidRPr="00992C23" w:rsidRDefault="007855CF" w:rsidP="00CF084B">
            <w:pPr>
              <w:pStyle w:val="Balk3"/>
              <w:outlineLvl w:val="2"/>
              <w:rPr>
                <w:lang w:val="en-US"/>
              </w:rPr>
            </w:pPr>
            <w:bookmarkStart w:id="7" w:name="_Toc365822257"/>
            <w:r w:rsidRPr="00992C23">
              <w:rPr>
                <w:rStyle w:val="Gl"/>
                <w:b w:val="0"/>
                <w:bCs w:val="0"/>
                <w:lang w:val="en-US"/>
              </w:rPr>
              <w:t>Disable New Customer action</w:t>
            </w:r>
            <w:bookmarkEnd w:id="7"/>
          </w:p>
          <w:tbl>
            <w:tblPr>
              <w:tblStyle w:val="ListeTablo2-Vurgu5"/>
              <w:tblpPr w:leftFromText="141" w:rightFromText="141" w:vertAnchor="page" w:tblpY="1057"/>
              <w:tblOverlap w:val="never"/>
              <w:tblW w:w="3942" w:type="dxa"/>
              <w:tblBorders>
                <w:left w:val="single" w:sz="4" w:space="0" w:color="95B6C5" w:themeColor="accent5" w:themeTint="99"/>
                <w:right w:val="single" w:sz="4" w:space="0" w:color="95B6C5" w:themeColor="accent5" w:themeTint="99"/>
                <w:insideV w:val="single" w:sz="4" w:space="0" w:color="95B6C5" w:themeColor="accent5" w:themeTint="99"/>
              </w:tblBorders>
              <w:tblLook w:val="04A0" w:firstRow="1" w:lastRow="0" w:firstColumn="1" w:lastColumn="0" w:noHBand="0" w:noVBand="1"/>
            </w:tblPr>
            <w:tblGrid>
              <w:gridCol w:w="3942"/>
            </w:tblGrid>
            <w:tr w:rsidR="007855CF" w:rsidRPr="00992C23" w:rsidTr="00EE7D4D">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942" w:type="dxa"/>
                  <w:shd w:val="clear" w:color="auto" w:fill="54849A" w:themeFill="accent5"/>
                  <w:vAlign w:val="center"/>
                </w:tcPr>
                <w:p w:rsidR="007855CF" w:rsidRPr="00992C23" w:rsidRDefault="00242BCB" w:rsidP="007855CF">
                  <w:pPr>
                    <w:rPr>
                      <w:lang w:val="en-US"/>
                    </w:rPr>
                  </w:pPr>
                  <w:r w:rsidRPr="00992C23">
                    <w:rPr>
                      <w:color w:val="FFFFFF" w:themeColor="background1"/>
                      <w:lang w:val="en-US"/>
                    </w:rPr>
                    <w:t>Update Entity State Action</w:t>
                  </w:r>
                </w:p>
              </w:tc>
            </w:tr>
            <w:tr w:rsidR="007855CF" w:rsidRPr="00992C23" w:rsidTr="00EE7D4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942" w:type="dxa"/>
                  <w:vAlign w:val="center"/>
                </w:tcPr>
                <w:p w:rsidR="007855CF" w:rsidRPr="00992C23" w:rsidRDefault="007855CF" w:rsidP="007855CF">
                  <w:pPr>
                    <w:rPr>
                      <w:rStyle w:val="HafifVurgulama"/>
                      <w:lang w:val="en-US"/>
                    </w:rPr>
                  </w:pPr>
                  <w:r w:rsidRPr="00992C23">
                    <w:rPr>
                      <w:rStyle w:val="HafifVurgulama"/>
                      <w:lang w:val="en-US"/>
                    </w:rPr>
                    <w:t>Entity Type Name:</w:t>
                  </w:r>
                </w:p>
              </w:tc>
            </w:tr>
            <w:tr w:rsidR="007855CF" w:rsidRPr="00992C23" w:rsidTr="00EE7D4D">
              <w:trPr>
                <w:trHeight w:val="210"/>
              </w:trPr>
              <w:tc>
                <w:tcPr>
                  <w:cnfStyle w:val="001000000000" w:firstRow="0" w:lastRow="0" w:firstColumn="1" w:lastColumn="0" w:oddVBand="0" w:evenVBand="0" w:oddHBand="0" w:evenHBand="0" w:firstRowFirstColumn="0" w:firstRowLastColumn="0" w:lastRowFirstColumn="0" w:lastRowLastColumn="0"/>
                  <w:tcW w:w="3942" w:type="dxa"/>
                  <w:vAlign w:val="center"/>
                </w:tcPr>
                <w:p w:rsidR="007855CF" w:rsidRPr="00992C23" w:rsidRDefault="007855CF" w:rsidP="007855CF">
                  <w:pPr>
                    <w:rPr>
                      <w:b w:val="0"/>
                      <w:bCs w:val="0"/>
                      <w:lang w:val="en-US"/>
                    </w:rPr>
                  </w:pPr>
                  <w:r w:rsidRPr="00992C23">
                    <w:rPr>
                      <w:lang w:val="en-US"/>
                    </w:rPr>
                    <w:t>Customers</w:t>
                  </w:r>
                </w:p>
              </w:tc>
            </w:tr>
            <w:tr w:rsidR="007855CF" w:rsidRPr="00992C23" w:rsidTr="00EE7D4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942" w:type="dxa"/>
                  <w:vAlign w:val="center"/>
                </w:tcPr>
                <w:p w:rsidR="007855CF" w:rsidRPr="00992C23" w:rsidRDefault="007855CF" w:rsidP="007855CF">
                  <w:pPr>
                    <w:rPr>
                      <w:rStyle w:val="HafifVurgulama"/>
                      <w:lang w:val="en-US"/>
                    </w:rPr>
                  </w:pPr>
                  <w:r w:rsidRPr="00992C23">
                    <w:rPr>
                      <w:rStyle w:val="HafifVurgulama"/>
                      <w:lang w:val="en-US"/>
                    </w:rPr>
                    <w:t>Entity State Name:</w:t>
                  </w:r>
                </w:p>
              </w:tc>
            </w:tr>
            <w:tr w:rsidR="007855CF" w:rsidRPr="00992C23" w:rsidTr="00EE7D4D">
              <w:trPr>
                <w:trHeight w:val="210"/>
              </w:trPr>
              <w:tc>
                <w:tcPr>
                  <w:cnfStyle w:val="001000000000" w:firstRow="0" w:lastRow="0" w:firstColumn="1" w:lastColumn="0" w:oddVBand="0" w:evenVBand="0" w:oddHBand="0" w:evenHBand="0" w:firstRowFirstColumn="0" w:firstRowLastColumn="0" w:lastRowFirstColumn="0" w:lastRowLastColumn="0"/>
                  <w:tcW w:w="3942" w:type="dxa"/>
                  <w:vAlign w:val="center"/>
                </w:tcPr>
                <w:p w:rsidR="007855CF" w:rsidRPr="00992C23" w:rsidRDefault="007855CF" w:rsidP="007855CF">
                  <w:pPr>
                    <w:rPr>
                      <w:b w:val="0"/>
                      <w:bCs w:val="0"/>
                      <w:lang w:val="en-US"/>
                    </w:rPr>
                  </w:pPr>
                  <w:r w:rsidRPr="00992C23">
                    <w:rPr>
                      <w:b w:val="0"/>
                      <w:bCs w:val="0"/>
                      <w:lang w:val="en-US"/>
                    </w:rPr>
                    <w:t>New Customer</w:t>
                  </w:r>
                </w:p>
              </w:tc>
            </w:tr>
            <w:tr w:rsidR="007855CF" w:rsidRPr="00992C23" w:rsidTr="00EE7D4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942" w:type="dxa"/>
                  <w:vAlign w:val="center"/>
                </w:tcPr>
                <w:p w:rsidR="007855CF" w:rsidRPr="00992C23" w:rsidRDefault="007855CF" w:rsidP="007855CF">
                  <w:pPr>
                    <w:rPr>
                      <w:rStyle w:val="HafifVurgulama"/>
                      <w:lang w:val="en-US"/>
                    </w:rPr>
                  </w:pPr>
                  <w:r w:rsidRPr="00992C23">
                    <w:rPr>
                      <w:rStyle w:val="HafifVurgulama"/>
                      <w:lang w:val="en-US"/>
                    </w:rPr>
                    <w:t>Entity State</w:t>
                  </w:r>
                </w:p>
              </w:tc>
            </w:tr>
            <w:tr w:rsidR="007855CF" w:rsidRPr="00992C23" w:rsidTr="00EE7D4D">
              <w:trPr>
                <w:trHeight w:val="210"/>
              </w:trPr>
              <w:tc>
                <w:tcPr>
                  <w:cnfStyle w:val="001000000000" w:firstRow="0" w:lastRow="0" w:firstColumn="1" w:lastColumn="0" w:oddVBand="0" w:evenVBand="0" w:oddHBand="0" w:evenHBand="0" w:firstRowFirstColumn="0" w:firstRowLastColumn="0" w:lastRowFirstColumn="0" w:lastRowLastColumn="0"/>
                  <w:tcW w:w="3942" w:type="dxa"/>
                  <w:vAlign w:val="center"/>
                </w:tcPr>
                <w:p w:rsidR="007855CF" w:rsidRPr="00992C23" w:rsidRDefault="007855CF" w:rsidP="007855CF">
                  <w:pPr>
                    <w:rPr>
                      <w:b w:val="0"/>
                      <w:bCs w:val="0"/>
                      <w:lang w:val="en-US"/>
                    </w:rPr>
                  </w:pPr>
                  <w:r w:rsidRPr="00992C23">
                    <w:rPr>
                      <w:b w:val="0"/>
                      <w:bCs w:val="0"/>
                      <w:lang w:val="en-US"/>
                    </w:rPr>
                    <w:t>False</w:t>
                  </w:r>
                </w:p>
              </w:tc>
            </w:tr>
          </w:tbl>
          <w:p w:rsidR="007855CF" w:rsidRPr="00992C23" w:rsidRDefault="007855CF" w:rsidP="007855CF">
            <w:pPr>
              <w:rPr>
                <w:lang w:val="en-US"/>
              </w:rPr>
            </w:pPr>
          </w:p>
          <w:p w:rsidR="007855CF" w:rsidRPr="00992C23" w:rsidRDefault="007855CF" w:rsidP="007855CF">
            <w:pPr>
              <w:rPr>
                <w:rStyle w:val="Gl"/>
                <w:b w:val="0"/>
                <w:bCs w:val="0"/>
                <w:lang w:val="en-US"/>
              </w:rPr>
            </w:pPr>
            <w:r w:rsidRPr="00992C23">
              <w:rPr>
                <w:lang w:val="en-US"/>
              </w:rPr>
              <w:t>This action updates “New Customer” state of the Entity to false so we can understand this customer received a new customer promotion before. You can name and update any state of customers without pre-configuration.</w:t>
            </w:r>
          </w:p>
        </w:tc>
      </w:tr>
      <w:tr w:rsidR="007855CF" w:rsidRPr="00992C23" w:rsidTr="00EE7D4D">
        <w:tc>
          <w:tcPr>
            <w:tcW w:w="6168" w:type="dxa"/>
            <w:shd w:val="clear" w:color="auto" w:fill="F5F5F5"/>
          </w:tcPr>
          <w:p w:rsidR="007855CF" w:rsidRPr="00992C23" w:rsidRDefault="007855CF" w:rsidP="00EE7D4D">
            <w:pPr>
              <w:rPr>
                <w:rStyle w:val="Gl"/>
                <w:b w:val="0"/>
                <w:bCs w:val="0"/>
                <w:noProof/>
                <w:lang w:val="en-US"/>
              </w:rPr>
            </w:pPr>
            <w:r w:rsidRPr="00992C23">
              <w:rPr>
                <w:rStyle w:val="Gl"/>
                <w:b w:val="0"/>
                <w:bCs w:val="0"/>
                <w:noProof/>
              </w:rPr>
              <w:drawing>
                <wp:inline distT="0" distB="0" distL="0" distR="0" wp14:anchorId="6B614FA7" wp14:editId="0F39B7B3">
                  <wp:extent cx="3780000" cy="3006496"/>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80000" cy="3006496"/>
                          </a:xfrm>
                          <a:prstGeom prst="rect">
                            <a:avLst/>
                          </a:prstGeom>
                        </pic:spPr>
                      </pic:pic>
                    </a:graphicData>
                  </a:graphic>
                </wp:inline>
              </w:drawing>
            </w:r>
          </w:p>
        </w:tc>
        <w:tc>
          <w:tcPr>
            <w:tcW w:w="4317" w:type="dxa"/>
            <w:shd w:val="clear" w:color="auto" w:fill="F5F5F5"/>
          </w:tcPr>
          <w:p w:rsidR="007855CF" w:rsidRPr="00992C23" w:rsidRDefault="007855CF" w:rsidP="00CF084B">
            <w:pPr>
              <w:pStyle w:val="Balk3"/>
              <w:outlineLvl w:val="2"/>
              <w:rPr>
                <w:rStyle w:val="Gl"/>
                <w:b w:val="0"/>
                <w:bCs w:val="0"/>
                <w:lang w:val="en-US"/>
              </w:rPr>
            </w:pPr>
            <w:bookmarkStart w:id="8" w:name="_Toc365822258"/>
            <w:r w:rsidRPr="00992C23">
              <w:rPr>
                <w:rStyle w:val="Gl"/>
                <w:b w:val="0"/>
                <w:bCs w:val="0"/>
                <w:lang w:val="en-US"/>
              </w:rPr>
              <w:t>Enable Ticket Promotion Action</w:t>
            </w:r>
            <w:bookmarkEnd w:id="8"/>
          </w:p>
          <w:tbl>
            <w:tblPr>
              <w:tblStyle w:val="ListeTablo2-Vurgu5"/>
              <w:tblpPr w:leftFromText="141" w:rightFromText="141" w:vertAnchor="page" w:tblpY="1057"/>
              <w:tblOverlap w:val="never"/>
              <w:tblW w:w="3954" w:type="dxa"/>
              <w:tblBorders>
                <w:left w:val="single" w:sz="4" w:space="0" w:color="95B6C5" w:themeColor="accent5" w:themeTint="99"/>
                <w:right w:val="single" w:sz="4" w:space="0" w:color="95B6C5" w:themeColor="accent5" w:themeTint="99"/>
                <w:insideV w:val="single" w:sz="4" w:space="0" w:color="95B6C5" w:themeColor="accent5" w:themeTint="99"/>
              </w:tblBorders>
              <w:tblLook w:val="04A0" w:firstRow="1" w:lastRow="0" w:firstColumn="1" w:lastColumn="0" w:noHBand="0" w:noVBand="1"/>
            </w:tblPr>
            <w:tblGrid>
              <w:gridCol w:w="3954"/>
            </w:tblGrid>
            <w:tr w:rsidR="007855CF" w:rsidRPr="00992C23" w:rsidTr="00EE7D4D">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954" w:type="dxa"/>
                  <w:shd w:val="clear" w:color="auto" w:fill="54849A" w:themeFill="accent5"/>
                  <w:vAlign w:val="center"/>
                </w:tcPr>
                <w:p w:rsidR="007855CF" w:rsidRPr="00992C23" w:rsidRDefault="00242BCB" w:rsidP="007855CF">
                  <w:pPr>
                    <w:rPr>
                      <w:lang w:val="en-US"/>
                    </w:rPr>
                  </w:pPr>
                  <w:r w:rsidRPr="00992C23">
                    <w:rPr>
                      <w:color w:val="FFFFFF" w:themeColor="background1"/>
                      <w:lang w:val="en-US"/>
                    </w:rPr>
                    <w:t>Update Ticket State Action</w:t>
                  </w:r>
                </w:p>
              </w:tc>
            </w:tr>
            <w:tr w:rsidR="007855CF" w:rsidRPr="00992C23" w:rsidTr="00EE7D4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54" w:type="dxa"/>
                  <w:vAlign w:val="center"/>
                </w:tcPr>
                <w:p w:rsidR="007855CF" w:rsidRPr="00992C23" w:rsidRDefault="007855CF" w:rsidP="007855CF">
                  <w:pPr>
                    <w:rPr>
                      <w:rStyle w:val="HafifVurgulama"/>
                      <w:lang w:val="en-US"/>
                    </w:rPr>
                  </w:pPr>
                  <w:r w:rsidRPr="00992C23">
                    <w:rPr>
                      <w:rStyle w:val="HafifVurgulama"/>
                      <w:lang w:val="en-US"/>
                    </w:rPr>
                    <w:t>State Name:</w:t>
                  </w:r>
                </w:p>
              </w:tc>
            </w:tr>
            <w:tr w:rsidR="007855CF" w:rsidRPr="00992C23" w:rsidTr="00EE7D4D">
              <w:trPr>
                <w:trHeight w:val="317"/>
              </w:trPr>
              <w:tc>
                <w:tcPr>
                  <w:cnfStyle w:val="001000000000" w:firstRow="0" w:lastRow="0" w:firstColumn="1" w:lastColumn="0" w:oddVBand="0" w:evenVBand="0" w:oddHBand="0" w:evenHBand="0" w:firstRowFirstColumn="0" w:firstRowLastColumn="0" w:lastRowFirstColumn="0" w:lastRowLastColumn="0"/>
                  <w:tcW w:w="3954" w:type="dxa"/>
                  <w:vAlign w:val="center"/>
                </w:tcPr>
                <w:p w:rsidR="007855CF" w:rsidRPr="00992C23" w:rsidRDefault="007855CF" w:rsidP="007855CF">
                  <w:pPr>
                    <w:rPr>
                      <w:b w:val="0"/>
                      <w:bCs w:val="0"/>
                      <w:lang w:val="en-US"/>
                    </w:rPr>
                  </w:pPr>
                  <w:r w:rsidRPr="00992C23">
                    <w:rPr>
                      <w:b w:val="0"/>
                      <w:bCs w:val="0"/>
                      <w:lang w:val="en-US"/>
                    </w:rPr>
                    <w:t>Promotion</w:t>
                  </w:r>
                </w:p>
              </w:tc>
            </w:tr>
            <w:tr w:rsidR="007855CF" w:rsidRPr="00992C23" w:rsidTr="00EE7D4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54" w:type="dxa"/>
                  <w:vAlign w:val="center"/>
                </w:tcPr>
                <w:p w:rsidR="007855CF" w:rsidRPr="00992C23" w:rsidRDefault="007855CF" w:rsidP="007855CF">
                  <w:pPr>
                    <w:rPr>
                      <w:rStyle w:val="HafifVurgulama"/>
                      <w:lang w:val="en-US"/>
                    </w:rPr>
                  </w:pPr>
                  <w:r w:rsidRPr="00992C23">
                    <w:rPr>
                      <w:rStyle w:val="HafifVurgulama"/>
                      <w:lang w:val="en-US"/>
                    </w:rPr>
                    <w:t>State:</w:t>
                  </w:r>
                </w:p>
              </w:tc>
            </w:tr>
            <w:tr w:rsidR="007855CF" w:rsidRPr="00992C23" w:rsidTr="00EE7D4D">
              <w:trPr>
                <w:trHeight w:val="317"/>
              </w:trPr>
              <w:tc>
                <w:tcPr>
                  <w:cnfStyle w:val="001000000000" w:firstRow="0" w:lastRow="0" w:firstColumn="1" w:lastColumn="0" w:oddVBand="0" w:evenVBand="0" w:oddHBand="0" w:evenHBand="0" w:firstRowFirstColumn="0" w:firstRowLastColumn="0" w:lastRowFirstColumn="0" w:lastRowLastColumn="0"/>
                  <w:tcW w:w="3954" w:type="dxa"/>
                  <w:vAlign w:val="center"/>
                </w:tcPr>
                <w:p w:rsidR="007855CF" w:rsidRPr="00992C23" w:rsidRDefault="007855CF" w:rsidP="007855CF">
                  <w:pPr>
                    <w:rPr>
                      <w:b w:val="0"/>
                      <w:bCs w:val="0"/>
                      <w:lang w:val="en-US"/>
                    </w:rPr>
                  </w:pPr>
                  <w:r w:rsidRPr="00992C23">
                    <w:rPr>
                      <w:b w:val="0"/>
                      <w:bCs w:val="0"/>
                      <w:lang w:val="en-US"/>
                    </w:rPr>
                    <w:t>New Customer</w:t>
                  </w:r>
                </w:p>
              </w:tc>
            </w:tr>
          </w:tbl>
          <w:p w:rsidR="007855CF" w:rsidRPr="00992C23" w:rsidRDefault="007855CF" w:rsidP="007855CF">
            <w:pPr>
              <w:rPr>
                <w:lang w:val="en-US"/>
              </w:rPr>
            </w:pPr>
          </w:p>
          <w:p w:rsidR="007855CF" w:rsidRPr="00992C23" w:rsidRDefault="007855CF" w:rsidP="007855CF">
            <w:pPr>
              <w:rPr>
                <w:rStyle w:val="Gl"/>
                <w:b w:val="0"/>
                <w:bCs w:val="0"/>
                <w:lang w:val="en-US"/>
              </w:rPr>
            </w:pPr>
            <w:r w:rsidRPr="00992C23">
              <w:rPr>
                <w:lang w:val="en-US"/>
              </w:rPr>
              <w:t xml:space="preserve">This action is called when we determine customer is a new customer from customer state. We change ticket’s promotion state to </w:t>
            </w:r>
            <w:r w:rsidRPr="00992C23">
              <w:rPr>
                <w:b/>
                <w:bCs/>
                <w:lang w:val="en-US"/>
              </w:rPr>
              <w:t>New Customer</w:t>
            </w:r>
            <w:r w:rsidRPr="00992C23">
              <w:rPr>
                <w:lang w:val="en-US"/>
              </w:rPr>
              <w:t xml:space="preserve"> so Automation Buttons that mapped to Promotion state will appear.</w:t>
            </w:r>
          </w:p>
        </w:tc>
      </w:tr>
      <w:tr w:rsidR="007855CF" w:rsidRPr="00992C23" w:rsidTr="00EE7D4D">
        <w:tc>
          <w:tcPr>
            <w:tcW w:w="6168" w:type="dxa"/>
            <w:shd w:val="clear" w:color="auto" w:fill="F5F5F5"/>
          </w:tcPr>
          <w:p w:rsidR="007855CF" w:rsidRPr="00992C23" w:rsidRDefault="007855CF" w:rsidP="00EE7D4D">
            <w:pPr>
              <w:rPr>
                <w:rStyle w:val="Gl"/>
                <w:b w:val="0"/>
                <w:bCs w:val="0"/>
                <w:noProof/>
                <w:lang w:val="en-US"/>
              </w:rPr>
            </w:pPr>
            <w:r w:rsidRPr="00992C23">
              <w:rPr>
                <w:rStyle w:val="Gl"/>
                <w:b w:val="0"/>
                <w:bCs w:val="0"/>
                <w:noProof/>
              </w:rPr>
              <w:drawing>
                <wp:inline distT="0" distB="0" distL="0" distR="0" wp14:anchorId="6951B35F" wp14:editId="7E5B444F">
                  <wp:extent cx="3716655" cy="29565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6655" cy="2956560"/>
                          </a:xfrm>
                          <a:prstGeom prst="rect">
                            <a:avLst/>
                          </a:prstGeom>
                        </pic:spPr>
                      </pic:pic>
                    </a:graphicData>
                  </a:graphic>
                </wp:inline>
              </w:drawing>
            </w:r>
          </w:p>
        </w:tc>
        <w:tc>
          <w:tcPr>
            <w:tcW w:w="4317" w:type="dxa"/>
            <w:shd w:val="clear" w:color="auto" w:fill="F5F5F5"/>
          </w:tcPr>
          <w:p w:rsidR="007855CF" w:rsidRPr="00992C23" w:rsidRDefault="007855CF" w:rsidP="00CF084B">
            <w:pPr>
              <w:pStyle w:val="Balk3"/>
              <w:outlineLvl w:val="2"/>
              <w:rPr>
                <w:rStyle w:val="Gl"/>
                <w:b w:val="0"/>
                <w:bCs w:val="0"/>
                <w:lang w:val="en-US"/>
              </w:rPr>
            </w:pPr>
            <w:bookmarkStart w:id="9" w:name="_Toc365822259"/>
            <w:r w:rsidRPr="00992C23">
              <w:rPr>
                <w:rStyle w:val="Gl"/>
                <w:b w:val="0"/>
                <w:bCs w:val="0"/>
                <w:lang w:val="en-US"/>
              </w:rPr>
              <w:t>Disable Ticket Promotion Action</w:t>
            </w:r>
            <w:bookmarkEnd w:id="9"/>
          </w:p>
          <w:tbl>
            <w:tblPr>
              <w:tblStyle w:val="ListeTablo2-Vurgu5"/>
              <w:tblpPr w:leftFromText="141" w:rightFromText="141" w:vertAnchor="page" w:tblpY="1057"/>
              <w:tblOverlap w:val="never"/>
              <w:tblW w:w="3954" w:type="dxa"/>
              <w:tblBorders>
                <w:left w:val="single" w:sz="4" w:space="0" w:color="95B6C5" w:themeColor="accent5" w:themeTint="99"/>
                <w:right w:val="single" w:sz="4" w:space="0" w:color="95B6C5" w:themeColor="accent5" w:themeTint="99"/>
                <w:insideV w:val="single" w:sz="4" w:space="0" w:color="95B6C5" w:themeColor="accent5" w:themeTint="99"/>
              </w:tblBorders>
              <w:tblLook w:val="04A0" w:firstRow="1" w:lastRow="0" w:firstColumn="1" w:lastColumn="0" w:noHBand="0" w:noVBand="1"/>
            </w:tblPr>
            <w:tblGrid>
              <w:gridCol w:w="3954"/>
            </w:tblGrid>
            <w:tr w:rsidR="007855CF" w:rsidRPr="00992C23" w:rsidTr="00EE7D4D">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954" w:type="dxa"/>
                  <w:shd w:val="clear" w:color="auto" w:fill="54849A" w:themeFill="accent5"/>
                  <w:vAlign w:val="center"/>
                </w:tcPr>
                <w:p w:rsidR="007855CF" w:rsidRPr="00992C23" w:rsidRDefault="00242BCB" w:rsidP="007855CF">
                  <w:pPr>
                    <w:rPr>
                      <w:lang w:val="en-US"/>
                    </w:rPr>
                  </w:pPr>
                  <w:r w:rsidRPr="00992C23">
                    <w:rPr>
                      <w:color w:val="FFFFFF" w:themeColor="background1"/>
                      <w:lang w:val="en-US"/>
                    </w:rPr>
                    <w:t>Update Ticket State Action</w:t>
                  </w:r>
                </w:p>
              </w:tc>
            </w:tr>
            <w:tr w:rsidR="007855CF" w:rsidRPr="00992C23" w:rsidTr="00EE7D4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54" w:type="dxa"/>
                  <w:vAlign w:val="center"/>
                </w:tcPr>
                <w:p w:rsidR="007855CF" w:rsidRPr="00992C23" w:rsidRDefault="007855CF" w:rsidP="007855CF">
                  <w:pPr>
                    <w:rPr>
                      <w:rStyle w:val="HafifVurgulama"/>
                      <w:lang w:val="en-US"/>
                    </w:rPr>
                  </w:pPr>
                  <w:r w:rsidRPr="00992C23">
                    <w:rPr>
                      <w:rStyle w:val="HafifVurgulama"/>
                      <w:lang w:val="en-US"/>
                    </w:rPr>
                    <w:t>State Name:</w:t>
                  </w:r>
                </w:p>
              </w:tc>
            </w:tr>
            <w:tr w:rsidR="007855CF" w:rsidRPr="00992C23" w:rsidTr="00EE7D4D">
              <w:trPr>
                <w:trHeight w:val="317"/>
              </w:trPr>
              <w:tc>
                <w:tcPr>
                  <w:cnfStyle w:val="001000000000" w:firstRow="0" w:lastRow="0" w:firstColumn="1" w:lastColumn="0" w:oddVBand="0" w:evenVBand="0" w:oddHBand="0" w:evenHBand="0" w:firstRowFirstColumn="0" w:firstRowLastColumn="0" w:lastRowFirstColumn="0" w:lastRowLastColumn="0"/>
                  <w:tcW w:w="3954" w:type="dxa"/>
                  <w:vAlign w:val="center"/>
                </w:tcPr>
                <w:p w:rsidR="007855CF" w:rsidRPr="00992C23" w:rsidRDefault="007855CF" w:rsidP="007855CF">
                  <w:pPr>
                    <w:rPr>
                      <w:b w:val="0"/>
                      <w:bCs w:val="0"/>
                      <w:lang w:val="en-US"/>
                    </w:rPr>
                  </w:pPr>
                  <w:r w:rsidRPr="00992C23">
                    <w:rPr>
                      <w:b w:val="0"/>
                      <w:bCs w:val="0"/>
                      <w:lang w:val="en-US"/>
                    </w:rPr>
                    <w:t>Promotion</w:t>
                  </w:r>
                </w:p>
              </w:tc>
            </w:tr>
          </w:tbl>
          <w:p w:rsidR="007855CF" w:rsidRPr="00992C23" w:rsidRDefault="007855CF" w:rsidP="007855CF">
            <w:pPr>
              <w:rPr>
                <w:lang w:val="en-US"/>
              </w:rPr>
            </w:pPr>
          </w:p>
          <w:p w:rsidR="007855CF" w:rsidRPr="00992C23" w:rsidRDefault="007855CF" w:rsidP="007855CF">
            <w:pPr>
              <w:rPr>
                <w:rStyle w:val="Gl"/>
                <w:b w:val="0"/>
                <w:bCs w:val="0"/>
                <w:lang w:val="en-US"/>
              </w:rPr>
            </w:pPr>
            <w:r w:rsidRPr="00992C23">
              <w:rPr>
                <w:lang w:val="en-US"/>
              </w:rPr>
              <w:t xml:space="preserve">When we left State value empty it clears state value from ticket. As this state cleared Automation Buttons mapped to this state also removes. You can map different </w:t>
            </w:r>
            <w:r w:rsidRPr="00992C23">
              <w:rPr>
                <w:b/>
                <w:bCs/>
                <w:lang w:val="en-US"/>
              </w:rPr>
              <w:t>Automation Buttons</w:t>
            </w:r>
            <w:r w:rsidRPr="00992C23">
              <w:rPr>
                <w:lang w:val="en-US"/>
              </w:rPr>
              <w:t xml:space="preserve"> to ticket states. For example you can display </w:t>
            </w:r>
            <w:r w:rsidRPr="00992C23">
              <w:rPr>
                <w:b/>
                <w:bCs/>
                <w:lang w:val="en-US"/>
              </w:rPr>
              <w:t>Welcome Pack</w:t>
            </w:r>
            <w:r w:rsidRPr="00992C23">
              <w:rPr>
                <w:lang w:val="en-US"/>
              </w:rPr>
              <w:t xml:space="preserve"> button when Promotion state is “New customer” or “Free Hot Drink” button when promotion state is “VIP Customer”.</w:t>
            </w:r>
          </w:p>
        </w:tc>
      </w:tr>
    </w:tbl>
    <w:p w:rsidR="00A23618" w:rsidRDefault="00BE5B66" w:rsidP="006E3B4D">
      <w:pPr>
        <w:rPr>
          <w:rStyle w:val="Gl"/>
          <w:b w:val="0"/>
          <w:bCs w:val="0"/>
          <w:sz w:val="24"/>
          <w:szCs w:val="24"/>
          <w:lang w:val="en-US"/>
        </w:rPr>
      </w:pPr>
      <w:r w:rsidRPr="00992C23">
        <w:rPr>
          <w:rStyle w:val="Gl"/>
          <w:b w:val="0"/>
          <w:bCs w:val="0"/>
          <w:sz w:val="24"/>
          <w:szCs w:val="24"/>
          <w:lang w:val="en-US"/>
        </w:rPr>
        <w:lastRenderedPageBreak/>
        <w:t xml:space="preserve">State tracking </w:t>
      </w:r>
      <w:r w:rsidR="00DC676C" w:rsidRPr="00992C23">
        <w:rPr>
          <w:rStyle w:val="Gl"/>
          <w:b w:val="0"/>
          <w:bCs w:val="0"/>
          <w:sz w:val="24"/>
          <w:szCs w:val="24"/>
          <w:lang w:val="en-US"/>
        </w:rPr>
        <w:t xml:space="preserve">is </w:t>
      </w:r>
      <w:r w:rsidRPr="00992C23">
        <w:rPr>
          <w:rStyle w:val="Gl"/>
          <w:b w:val="0"/>
          <w:bCs w:val="0"/>
          <w:sz w:val="24"/>
          <w:szCs w:val="24"/>
          <w:lang w:val="en-US"/>
        </w:rPr>
        <w:t>one of most important features of SambaPOS V3. State is a small piece of information we attach to Tickets, Entities or Order</w:t>
      </w:r>
      <w:r w:rsidR="00C0101C" w:rsidRPr="00992C23">
        <w:rPr>
          <w:rStyle w:val="Gl"/>
          <w:b w:val="0"/>
          <w:bCs w:val="0"/>
          <w:sz w:val="24"/>
          <w:szCs w:val="24"/>
          <w:lang w:val="en-US"/>
        </w:rPr>
        <w:t xml:space="preserve"> Lines</w:t>
      </w:r>
      <w:r w:rsidRPr="00992C23">
        <w:rPr>
          <w:rStyle w:val="Gl"/>
          <w:b w:val="0"/>
          <w:bCs w:val="0"/>
          <w:sz w:val="24"/>
          <w:szCs w:val="24"/>
          <w:lang w:val="en-US"/>
        </w:rPr>
        <w:t xml:space="preserve">. </w:t>
      </w:r>
      <w:r w:rsidR="00F525AB" w:rsidRPr="00992C23">
        <w:rPr>
          <w:rStyle w:val="Gl"/>
          <w:b w:val="0"/>
          <w:bCs w:val="0"/>
          <w:sz w:val="24"/>
          <w:szCs w:val="24"/>
          <w:lang w:val="en-US"/>
        </w:rPr>
        <w:t xml:space="preserve">When we are thinking about unpaid </w:t>
      </w:r>
      <w:r w:rsidR="00AA55F7" w:rsidRPr="00992C23">
        <w:rPr>
          <w:rStyle w:val="Gl"/>
          <w:b w:val="0"/>
          <w:bCs w:val="0"/>
          <w:sz w:val="24"/>
          <w:szCs w:val="24"/>
          <w:lang w:val="en-US"/>
        </w:rPr>
        <w:t>T</w:t>
      </w:r>
      <w:r w:rsidR="00F525AB" w:rsidRPr="00992C23">
        <w:rPr>
          <w:rStyle w:val="Gl"/>
          <w:b w:val="0"/>
          <w:bCs w:val="0"/>
          <w:sz w:val="24"/>
          <w:szCs w:val="24"/>
          <w:lang w:val="en-US"/>
        </w:rPr>
        <w:t>ickets,</w:t>
      </w:r>
      <w:r w:rsidR="00C0101C" w:rsidRPr="00992C23">
        <w:rPr>
          <w:rStyle w:val="Gl"/>
          <w:b w:val="0"/>
          <w:bCs w:val="0"/>
          <w:sz w:val="24"/>
          <w:szCs w:val="24"/>
          <w:lang w:val="en-US"/>
        </w:rPr>
        <w:t xml:space="preserve"> new Customers, voided</w:t>
      </w:r>
      <w:r w:rsidR="00F525AB" w:rsidRPr="00992C23">
        <w:rPr>
          <w:rStyle w:val="Gl"/>
          <w:b w:val="0"/>
          <w:bCs w:val="0"/>
          <w:sz w:val="24"/>
          <w:szCs w:val="24"/>
          <w:lang w:val="en-US"/>
        </w:rPr>
        <w:t xml:space="preserve"> Orders</w:t>
      </w:r>
      <w:r w:rsidR="00AA55F7" w:rsidRPr="00992C23">
        <w:rPr>
          <w:rStyle w:val="Gl"/>
          <w:b w:val="0"/>
          <w:bCs w:val="0"/>
          <w:sz w:val="24"/>
          <w:szCs w:val="24"/>
          <w:lang w:val="en-US"/>
        </w:rPr>
        <w:t>, etc…</w:t>
      </w:r>
      <w:r w:rsidR="00F525AB" w:rsidRPr="00992C23">
        <w:rPr>
          <w:rStyle w:val="Gl"/>
          <w:b w:val="0"/>
          <w:bCs w:val="0"/>
          <w:sz w:val="24"/>
          <w:szCs w:val="24"/>
          <w:lang w:val="en-US"/>
        </w:rPr>
        <w:t xml:space="preserve"> </w:t>
      </w:r>
      <w:r w:rsidR="00AA55F7" w:rsidRPr="00992C23">
        <w:rPr>
          <w:rStyle w:val="Gl"/>
          <w:b w:val="0"/>
          <w:bCs w:val="0"/>
          <w:sz w:val="24"/>
          <w:szCs w:val="24"/>
          <w:lang w:val="en-US"/>
        </w:rPr>
        <w:t xml:space="preserve">most probably </w:t>
      </w:r>
      <w:r w:rsidR="00F525AB" w:rsidRPr="00992C23">
        <w:rPr>
          <w:rStyle w:val="Gl"/>
          <w:b w:val="0"/>
          <w:bCs w:val="0"/>
          <w:sz w:val="24"/>
          <w:szCs w:val="24"/>
          <w:lang w:val="en-US"/>
        </w:rPr>
        <w:t>wh</w:t>
      </w:r>
      <w:r w:rsidR="00AA55F7" w:rsidRPr="00992C23">
        <w:rPr>
          <w:rStyle w:val="Gl"/>
          <w:b w:val="0"/>
          <w:bCs w:val="0"/>
          <w:sz w:val="24"/>
          <w:szCs w:val="24"/>
          <w:lang w:val="en-US"/>
        </w:rPr>
        <w:t>at we need is tracking a state.</w:t>
      </w:r>
      <w:r w:rsidR="00C0101C" w:rsidRPr="00992C23">
        <w:rPr>
          <w:rStyle w:val="Gl"/>
          <w:b w:val="0"/>
          <w:bCs w:val="0"/>
          <w:sz w:val="24"/>
          <w:szCs w:val="24"/>
          <w:lang w:val="en-US"/>
        </w:rPr>
        <w:t xml:space="preserve"> You can configure unlimited number of states for your needs. SambaPOS </w:t>
      </w:r>
      <w:r w:rsidR="00DC676C" w:rsidRPr="00992C23">
        <w:rPr>
          <w:rStyle w:val="Gl"/>
          <w:b w:val="0"/>
          <w:bCs w:val="0"/>
          <w:sz w:val="24"/>
          <w:szCs w:val="24"/>
          <w:lang w:val="en-US"/>
        </w:rPr>
        <w:t xml:space="preserve">already </w:t>
      </w:r>
      <w:r w:rsidR="00C0101C" w:rsidRPr="00992C23">
        <w:rPr>
          <w:rStyle w:val="Gl"/>
          <w:b w:val="0"/>
          <w:bCs w:val="0"/>
          <w:sz w:val="24"/>
          <w:szCs w:val="24"/>
          <w:lang w:val="en-US"/>
        </w:rPr>
        <w:t xml:space="preserve">uses states to track features such as table occupation, ticket statuses or void orders. You can customize </w:t>
      </w:r>
      <w:r w:rsidR="00DC676C" w:rsidRPr="00992C23">
        <w:rPr>
          <w:rStyle w:val="Gl"/>
          <w:b w:val="0"/>
          <w:bCs w:val="0"/>
          <w:sz w:val="24"/>
          <w:szCs w:val="24"/>
          <w:lang w:val="en-US"/>
        </w:rPr>
        <w:t>them or</w:t>
      </w:r>
      <w:r w:rsidR="00C0101C" w:rsidRPr="00992C23">
        <w:rPr>
          <w:rStyle w:val="Gl"/>
          <w:b w:val="0"/>
          <w:bCs w:val="0"/>
          <w:sz w:val="24"/>
          <w:szCs w:val="24"/>
          <w:lang w:val="en-US"/>
        </w:rPr>
        <w:t xml:space="preserve"> add additional states for your needs. For example SambaPOS automatically closes a ticket once paid. If your customers still occupies tables after paying tickets and you want to track that </w:t>
      </w:r>
      <w:r w:rsidR="00A23618">
        <w:rPr>
          <w:rStyle w:val="Gl"/>
          <w:b w:val="0"/>
          <w:bCs w:val="0"/>
          <w:sz w:val="24"/>
          <w:szCs w:val="24"/>
          <w:lang w:val="en-US"/>
        </w:rPr>
        <w:t xml:space="preserve">issue </w:t>
      </w:r>
      <w:r w:rsidR="00C0101C" w:rsidRPr="00992C23">
        <w:rPr>
          <w:rStyle w:val="Gl"/>
          <w:b w:val="0"/>
          <w:bCs w:val="0"/>
          <w:sz w:val="24"/>
          <w:szCs w:val="24"/>
          <w:lang w:val="en-US"/>
        </w:rPr>
        <w:t xml:space="preserve">you can add additional states. </w:t>
      </w:r>
      <w:r w:rsidR="00DC676C" w:rsidRPr="00992C23">
        <w:rPr>
          <w:rStyle w:val="Gl"/>
          <w:b w:val="0"/>
          <w:bCs w:val="0"/>
          <w:sz w:val="24"/>
          <w:szCs w:val="24"/>
          <w:lang w:val="en-US"/>
        </w:rPr>
        <w:t xml:space="preserve">Remember a state change generally triggers a printout or a visual indication. There are rules to track state changes and execute needed actions. </w:t>
      </w:r>
    </w:p>
    <w:p w:rsidR="00550AE5" w:rsidRPr="00992C23" w:rsidRDefault="00DC676C" w:rsidP="006E3B4D">
      <w:pPr>
        <w:rPr>
          <w:rStyle w:val="Gl"/>
          <w:b w:val="0"/>
          <w:bCs w:val="0"/>
          <w:sz w:val="24"/>
          <w:szCs w:val="24"/>
          <w:lang w:val="en-US"/>
        </w:rPr>
      </w:pPr>
      <w:bookmarkStart w:id="10" w:name="_GoBack"/>
      <w:bookmarkEnd w:id="10"/>
      <w:r w:rsidRPr="00992C23">
        <w:rPr>
          <w:rStyle w:val="Gl"/>
          <w:b w:val="0"/>
          <w:bCs w:val="0"/>
          <w:sz w:val="24"/>
          <w:szCs w:val="24"/>
          <w:lang w:val="en-US"/>
        </w:rPr>
        <w:t xml:space="preserve">Now let’s continue by configuring required </w:t>
      </w:r>
      <w:r w:rsidR="0008309E" w:rsidRPr="00992C23">
        <w:rPr>
          <w:rStyle w:val="Gl"/>
          <w:b w:val="0"/>
          <w:bCs w:val="0"/>
          <w:sz w:val="24"/>
          <w:szCs w:val="24"/>
          <w:lang w:val="en-US"/>
        </w:rPr>
        <w:t>automation command</w:t>
      </w:r>
      <w:r w:rsidRPr="00992C23">
        <w:rPr>
          <w:rStyle w:val="Gl"/>
          <w:b w:val="0"/>
          <w:bCs w:val="0"/>
          <w:sz w:val="24"/>
          <w:szCs w:val="24"/>
          <w:lang w:val="en-US"/>
        </w:rPr>
        <w:t xml:space="preserve">. </w:t>
      </w:r>
    </w:p>
    <w:tbl>
      <w:tblPr>
        <w:tblStyle w:val="TabloKlavuzu"/>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shd w:val="clear" w:color="auto" w:fill="F5F5F5"/>
        <w:tblCellMar>
          <w:top w:w="113" w:type="dxa"/>
          <w:bottom w:w="113" w:type="dxa"/>
        </w:tblCellMar>
        <w:tblLook w:val="04A0" w:firstRow="1" w:lastRow="0" w:firstColumn="1" w:lastColumn="0" w:noHBand="0" w:noVBand="1"/>
      </w:tblPr>
      <w:tblGrid>
        <w:gridCol w:w="6168"/>
        <w:gridCol w:w="4317"/>
      </w:tblGrid>
      <w:tr w:rsidR="0008309E" w:rsidRPr="00992C23" w:rsidTr="00731D75">
        <w:tc>
          <w:tcPr>
            <w:tcW w:w="6168" w:type="dxa"/>
            <w:tcBorders>
              <w:bottom w:val="nil"/>
            </w:tcBorders>
            <w:shd w:val="clear" w:color="auto" w:fill="F5F5F5"/>
          </w:tcPr>
          <w:p w:rsidR="0008309E" w:rsidRPr="00992C23" w:rsidRDefault="0008309E" w:rsidP="00EE7D4D">
            <w:pPr>
              <w:rPr>
                <w:lang w:val="en-US"/>
              </w:rPr>
            </w:pPr>
            <w:r w:rsidRPr="00992C23">
              <w:rPr>
                <w:noProof/>
              </w:rPr>
              <w:drawing>
                <wp:inline distT="0" distB="0" distL="0" distR="0" wp14:anchorId="3D1BB031" wp14:editId="6A430F48">
                  <wp:extent cx="3780000" cy="3006736"/>
                  <wp:effectExtent l="0" t="0" r="0" b="31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80000" cy="3006736"/>
                          </a:xfrm>
                          <a:prstGeom prst="rect">
                            <a:avLst/>
                          </a:prstGeom>
                        </pic:spPr>
                      </pic:pic>
                    </a:graphicData>
                  </a:graphic>
                </wp:inline>
              </w:drawing>
            </w:r>
          </w:p>
        </w:tc>
        <w:tc>
          <w:tcPr>
            <w:tcW w:w="4317" w:type="dxa"/>
            <w:tcBorders>
              <w:bottom w:val="nil"/>
            </w:tcBorders>
            <w:shd w:val="clear" w:color="auto" w:fill="F5F5F5"/>
          </w:tcPr>
          <w:p w:rsidR="0008309E" w:rsidRPr="00992C23" w:rsidRDefault="0008309E" w:rsidP="004E69A7">
            <w:pPr>
              <w:pStyle w:val="Balk3"/>
              <w:outlineLvl w:val="2"/>
              <w:rPr>
                <w:lang w:val="en-US"/>
              </w:rPr>
            </w:pPr>
            <w:bookmarkStart w:id="11" w:name="_Toc365822260"/>
            <w:r w:rsidRPr="00992C23">
              <w:rPr>
                <w:lang w:val="en-US"/>
              </w:rPr>
              <w:t>Welcome Pack</w:t>
            </w:r>
            <w:r w:rsidR="00604DE6" w:rsidRPr="00992C23">
              <w:rPr>
                <w:lang w:val="en-US"/>
              </w:rPr>
              <w:t xml:space="preserve"> Automation Command</w:t>
            </w:r>
            <w:bookmarkEnd w:id="11"/>
          </w:p>
          <w:p w:rsidR="0008309E" w:rsidRPr="00992C23" w:rsidRDefault="0008309E" w:rsidP="00EE7D4D">
            <w:pPr>
              <w:rPr>
                <w:lang w:val="en-US"/>
              </w:rPr>
            </w:pPr>
          </w:p>
          <w:p w:rsidR="0008309E" w:rsidRPr="00992C23" w:rsidRDefault="0008309E" w:rsidP="0008309E">
            <w:pPr>
              <w:rPr>
                <w:lang w:val="en-US"/>
              </w:rPr>
            </w:pPr>
            <w:r w:rsidRPr="00992C23">
              <w:rPr>
                <w:lang w:val="en-US"/>
              </w:rPr>
              <w:t xml:space="preserve">This automation command displays a “Welcome Pack” button next to the ticket. Button Header contains \r to define where to wrap button text. Color and Font Size values are visual options. When we click on an automation command button it triggers “Automation Command Executed” rule. If you enter values here it asks choosing a value before executing the rule. It is useful to configure things like “Gift Reasons”. </w:t>
            </w:r>
          </w:p>
          <w:p w:rsidR="0008309E" w:rsidRPr="00992C23" w:rsidRDefault="0008309E" w:rsidP="0008309E">
            <w:pPr>
              <w:rPr>
                <w:lang w:val="en-US"/>
              </w:rPr>
            </w:pPr>
          </w:p>
          <w:p w:rsidR="0008309E" w:rsidRPr="00992C23" w:rsidRDefault="0008309E" w:rsidP="0008309E">
            <w:pPr>
              <w:rPr>
                <w:lang w:val="en-US"/>
              </w:rPr>
            </w:pPr>
            <w:r w:rsidRPr="00992C23">
              <w:rPr>
                <w:lang w:val="en-US"/>
              </w:rPr>
              <w:t>This button should be visible when a new customer selected. We</w:t>
            </w:r>
            <w:r w:rsidR="00EE7D4D" w:rsidRPr="00992C23">
              <w:rPr>
                <w:lang w:val="en-US"/>
              </w:rPr>
              <w:t>’ll</w:t>
            </w:r>
            <w:r w:rsidRPr="00992C23">
              <w:rPr>
                <w:lang w:val="en-US"/>
              </w:rPr>
              <w:t xml:space="preserve"> configure it on “Mappings Page </w:t>
            </w:r>
          </w:p>
          <w:p w:rsidR="0008309E" w:rsidRPr="00992C23" w:rsidRDefault="0008309E" w:rsidP="00EE7D4D">
            <w:pPr>
              <w:rPr>
                <w:lang w:val="en-US"/>
              </w:rPr>
            </w:pPr>
          </w:p>
        </w:tc>
      </w:tr>
      <w:tr w:rsidR="0008309E" w:rsidRPr="00992C23" w:rsidTr="00731D75">
        <w:tc>
          <w:tcPr>
            <w:tcW w:w="6168" w:type="dxa"/>
            <w:tcBorders>
              <w:top w:val="nil"/>
            </w:tcBorders>
            <w:shd w:val="clear" w:color="auto" w:fill="F5F5F5"/>
          </w:tcPr>
          <w:p w:rsidR="0008309E" w:rsidRPr="00992C23" w:rsidRDefault="0008309E" w:rsidP="00EE7D4D">
            <w:pPr>
              <w:rPr>
                <w:lang w:val="en-US"/>
              </w:rPr>
            </w:pPr>
            <w:r w:rsidRPr="00992C23">
              <w:rPr>
                <w:noProof/>
              </w:rPr>
              <w:drawing>
                <wp:inline distT="0" distB="0" distL="0" distR="0" wp14:anchorId="62F76BF7" wp14:editId="48F5CC3B">
                  <wp:extent cx="3780000" cy="3006736"/>
                  <wp:effectExtent l="0" t="0" r="0" b="31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80000" cy="3006736"/>
                          </a:xfrm>
                          <a:prstGeom prst="rect">
                            <a:avLst/>
                          </a:prstGeom>
                        </pic:spPr>
                      </pic:pic>
                    </a:graphicData>
                  </a:graphic>
                </wp:inline>
              </w:drawing>
            </w:r>
          </w:p>
        </w:tc>
        <w:tc>
          <w:tcPr>
            <w:tcW w:w="4317" w:type="dxa"/>
            <w:tcBorders>
              <w:top w:val="nil"/>
            </w:tcBorders>
            <w:shd w:val="clear" w:color="auto" w:fill="F5F5F5"/>
          </w:tcPr>
          <w:p w:rsidR="0008309E" w:rsidRPr="00992C23" w:rsidRDefault="00604DE6" w:rsidP="00604DE6">
            <w:pPr>
              <w:rPr>
                <w:lang w:val="en-US"/>
              </w:rPr>
            </w:pPr>
            <w:r w:rsidRPr="00992C23">
              <w:rPr>
                <w:lang w:val="en-US"/>
              </w:rPr>
              <w:t xml:space="preserve">Terminal, User Role, Department and Ticket Type used to map the button to specific Departments or Users. You can map this button to Administrators or just Delivery Department. * means all. </w:t>
            </w:r>
          </w:p>
          <w:p w:rsidR="00604DE6" w:rsidRPr="00992C23" w:rsidRDefault="00604DE6" w:rsidP="00604DE6">
            <w:pPr>
              <w:rPr>
                <w:lang w:val="en-US"/>
              </w:rPr>
            </w:pPr>
          </w:p>
          <w:p w:rsidR="00604DE6" w:rsidRPr="00992C23" w:rsidRDefault="00604DE6" w:rsidP="00EE7D4D">
            <w:pPr>
              <w:rPr>
                <w:lang w:val="en-US"/>
              </w:rPr>
            </w:pPr>
            <w:r w:rsidRPr="00992C23">
              <w:rPr>
                <w:lang w:val="en-US"/>
              </w:rPr>
              <w:t xml:space="preserve">This button </w:t>
            </w:r>
            <w:r w:rsidR="00EE7D4D" w:rsidRPr="00992C23">
              <w:rPr>
                <w:lang w:val="en-US"/>
              </w:rPr>
              <w:t>will be displayed when</w:t>
            </w:r>
            <w:r w:rsidRPr="00992C23">
              <w:rPr>
                <w:lang w:val="en-US"/>
              </w:rPr>
              <w:t xml:space="preserve"> ticket state is </w:t>
            </w:r>
            <w:r w:rsidRPr="00992C23">
              <w:rPr>
                <w:b/>
                <w:bCs/>
                <w:lang w:val="en-US"/>
              </w:rPr>
              <w:t>New Customer</w:t>
            </w:r>
            <w:r w:rsidRPr="00992C23">
              <w:rPr>
                <w:lang w:val="en-US"/>
              </w:rPr>
              <w:t xml:space="preserve">. Normally typing state name is not required when state value is unique. If you need you can type full state as </w:t>
            </w:r>
            <w:r w:rsidRPr="00992C23">
              <w:rPr>
                <w:b/>
                <w:bCs/>
                <w:lang w:val="en-US"/>
              </w:rPr>
              <w:t>Promotion=New Customer</w:t>
            </w:r>
            <w:r w:rsidRPr="00992C23">
              <w:rPr>
                <w:lang w:val="en-US"/>
              </w:rPr>
              <w:t>.</w:t>
            </w:r>
          </w:p>
          <w:p w:rsidR="00604DE6" w:rsidRPr="00992C23" w:rsidRDefault="00604DE6" w:rsidP="00604DE6">
            <w:pPr>
              <w:rPr>
                <w:lang w:val="en-US"/>
              </w:rPr>
            </w:pPr>
          </w:p>
          <w:p w:rsidR="00604DE6" w:rsidRPr="00992C23" w:rsidRDefault="00EE7D4D" w:rsidP="00EE7D4D">
            <w:pPr>
              <w:rPr>
                <w:lang w:val="en-US"/>
              </w:rPr>
            </w:pPr>
            <w:r w:rsidRPr="00992C23">
              <w:rPr>
                <w:lang w:val="en-US"/>
              </w:rPr>
              <w:t>This button</w:t>
            </w:r>
            <w:r w:rsidR="00604DE6" w:rsidRPr="00992C23">
              <w:rPr>
                <w:lang w:val="en-US"/>
              </w:rPr>
              <w:t xml:space="preserve"> will be enabled for </w:t>
            </w:r>
            <w:r w:rsidR="00604DE6" w:rsidRPr="00992C23">
              <w:rPr>
                <w:b/>
                <w:bCs/>
                <w:lang w:val="en-US"/>
              </w:rPr>
              <w:t>New Orders</w:t>
            </w:r>
            <w:r w:rsidR="00604DE6" w:rsidRPr="00992C23">
              <w:rPr>
                <w:lang w:val="en-US"/>
              </w:rPr>
              <w:t xml:space="preserve"> and </w:t>
            </w:r>
            <w:r w:rsidR="00604DE6" w:rsidRPr="00992C23">
              <w:rPr>
                <w:b/>
                <w:bCs/>
                <w:lang w:val="en-US"/>
              </w:rPr>
              <w:t>Unpaid</w:t>
            </w:r>
            <w:r w:rsidR="00604DE6" w:rsidRPr="00992C23">
              <w:rPr>
                <w:lang w:val="en-US"/>
              </w:rPr>
              <w:t xml:space="preserve"> ticket states. That means when ticket is Paid or Locked we won’t be able to click this button. </w:t>
            </w:r>
          </w:p>
        </w:tc>
      </w:tr>
    </w:tbl>
    <w:p w:rsidR="00EE7D4D" w:rsidRPr="00992C23" w:rsidRDefault="00EE7D4D" w:rsidP="00604DE6">
      <w:pPr>
        <w:rPr>
          <w:rStyle w:val="Gl"/>
          <w:b w:val="0"/>
          <w:bCs w:val="0"/>
          <w:sz w:val="24"/>
          <w:szCs w:val="24"/>
          <w:lang w:val="en-US"/>
        </w:rPr>
      </w:pPr>
    </w:p>
    <w:p w:rsidR="00604DE6" w:rsidRPr="00992C23" w:rsidRDefault="00604DE6" w:rsidP="00EE7D4D">
      <w:pPr>
        <w:rPr>
          <w:rStyle w:val="Gl"/>
          <w:b w:val="0"/>
          <w:bCs w:val="0"/>
          <w:sz w:val="24"/>
          <w:szCs w:val="24"/>
          <w:lang w:val="en-US"/>
        </w:rPr>
      </w:pPr>
      <w:r w:rsidRPr="00992C23">
        <w:rPr>
          <w:rStyle w:val="Gl"/>
          <w:b w:val="0"/>
          <w:bCs w:val="0"/>
          <w:sz w:val="24"/>
          <w:szCs w:val="24"/>
          <w:lang w:val="en-US"/>
        </w:rPr>
        <w:lastRenderedPageBreak/>
        <w:t>You can map</w:t>
      </w:r>
      <w:r w:rsidR="00EE7D4D" w:rsidRPr="00992C23">
        <w:rPr>
          <w:rStyle w:val="Gl"/>
          <w:b w:val="0"/>
          <w:bCs w:val="0"/>
          <w:sz w:val="24"/>
          <w:szCs w:val="24"/>
          <w:lang w:val="en-US"/>
        </w:rPr>
        <w:t xml:space="preserve"> it</w:t>
      </w:r>
      <w:r w:rsidRPr="00992C23">
        <w:rPr>
          <w:rStyle w:val="Gl"/>
          <w:b w:val="0"/>
          <w:bCs w:val="0"/>
          <w:sz w:val="24"/>
          <w:szCs w:val="24"/>
          <w:lang w:val="en-US"/>
        </w:rPr>
        <w:t xml:space="preserve"> to multiple states by separating values with comma.</w:t>
      </w:r>
      <w:r w:rsidR="00EE7D4D" w:rsidRPr="00992C23">
        <w:rPr>
          <w:rStyle w:val="Gl"/>
          <w:b w:val="0"/>
          <w:bCs w:val="0"/>
          <w:sz w:val="24"/>
          <w:szCs w:val="24"/>
          <w:lang w:val="en-US"/>
        </w:rPr>
        <w:t xml:space="preserve"> Leaving</w:t>
      </w:r>
      <w:r w:rsidRPr="00992C23">
        <w:rPr>
          <w:rStyle w:val="Gl"/>
          <w:b w:val="0"/>
          <w:bCs w:val="0"/>
          <w:sz w:val="24"/>
          <w:szCs w:val="24"/>
          <w:lang w:val="en-US"/>
        </w:rPr>
        <w:t xml:space="preserve"> </w:t>
      </w:r>
      <w:r w:rsidR="00EE7D4D" w:rsidRPr="00992C23">
        <w:rPr>
          <w:rStyle w:val="Gl"/>
          <w:b w:val="0"/>
          <w:bCs w:val="0"/>
          <w:sz w:val="24"/>
          <w:szCs w:val="24"/>
          <w:lang w:val="en-US"/>
        </w:rPr>
        <w:t>V</w:t>
      </w:r>
      <w:r w:rsidRPr="00992C23">
        <w:rPr>
          <w:rStyle w:val="Gl"/>
          <w:b w:val="0"/>
          <w:bCs w:val="0"/>
          <w:sz w:val="24"/>
          <w:szCs w:val="24"/>
          <w:lang w:val="en-US"/>
        </w:rPr>
        <w:t xml:space="preserve">isible </w:t>
      </w:r>
      <w:r w:rsidR="00EE7D4D" w:rsidRPr="00992C23">
        <w:rPr>
          <w:rStyle w:val="Gl"/>
          <w:b w:val="0"/>
          <w:bCs w:val="0"/>
          <w:sz w:val="24"/>
          <w:szCs w:val="24"/>
          <w:lang w:val="en-US"/>
        </w:rPr>
        <w:t>S</w:t>
      </w:r>
      <w:r w:rsidRPr="00992C23">
        <w:rPr>
          <w:rStyle w:val="Gl"/>
          <w:b w:val="0"/>
          <w:bCs w:val="0"/>
          <w:sz w:val="24"/>
          <w:szCs w:val="24"/>
          <w:lang w:val="en-US"/>
        </w:rPr>
        <w:t>tate</w:t>
      </w:r>
      <w:r w:rsidR="00EE7D4D" w:rsidRPr="00992C23">
        <w:rPr>
          <w:rStyle w:val="Gl"/>
          <w:b w:val="0"/>
          <w:bCs w:val="0"/>
          <w:sz w:val="24"/>
          <w:szCs w:val="24"/>
          <w:lang w:val="en-US"/>
        </w:rPr>
        <w:t>s</w:t>
      </w:r>
      <w:r w:rsidRPr="00992C23">
        <w:rPr>
          <w:rStyle w:val="Gl"/>
          <w:b w:val="0"/>
          <w:bCs w:val="0"/>
          <w:sz w:val="24"/>
          <w:szCs w:val="24"/>
          <w:lang w:val="en-US"/>
        </w:rPr>
        <w:t xml:space="preserve"> value empty means it will be “always visible” even there is no state value and typing * means it will be visible for all states. </w:t>
      </w:r>
      <w:r w:rsidR="00EE7D4D" w:rsidRPr="00992C23">
        <w:rPr>
          <w:rStyle w:val="Gl"/>
          <w:b w:val="0"/>
          <w:bCs w:val="0"/>
          <w:sz w:val="24"/>
          <w:szCs w:val="24"/>
          <w:lang w:val="en-US"/>
        </w:rPr>
        <w:t>You can change where this button is displayed by changing Visibility value.</w:t>
      </w:r>
    </w:p>
    <w:p w:rsidR="008632B1" w:rsidRDefault="00BD26CB" w:rsidP="00BD26CB">
      <w:pPr>
        <w:rPr>
          <w:rStyle w:val="Gl"/>
          <w:b w:val="0"/>
          <w:bCs w:val="0"/>
          <w:sz w:val="24"/>
          <w:szCs w:val="24"/>
          <w:lang w:val="en-US"/>
        </w:rPr>
      </w:pPr>
      <w:r w:rsidRPr="00992C23">
        <w:rPr>
          <w:rStyle w:val="Gl"/>
          <w:b w:val="0"/>
          <w:bCs w:val="0"/>
          <w:sz w:val="24"/>
          <w:szCs w:val="24"/>
          <w:lang w:val="en-US"/>
        </w:rPr>
        <w:t xml:space="preserve">On next step we’ll configure rules to wire things together. </w:t>
      </w:r>
    </w:p>
    <w:p w:rsidR="008632B1" w:rsidRPr="00992C23" w:rsidRDefault="008632B1" w:rsidP="00867A23">
      <w:pPr>
        <w:rPr>
          <w:rStyle w:val="Gl"/>
          <w:b w:val="0"/>
          <w:bCs w:val="0"/>
          <w:sz w:val="24"/>
          <w:szCs w:val="24"/>
          <w:lang w:val="en-US"/>
        </w:rPr>
      </w:pPr>
      <w:r>
        <w:rPr>
          <w:rStyle w:val="Gl"/>
          <w:b w:val="0"/>
          <w:bCs w:val="0"/>
          <w:sz w:val="24"/>
          <w:szCs w:val="24"/>
          <w:lang w:val="en-US"/>
        </w:rPr>
        <w:t xml:space="preserve">A rule </w:t>
      </w:r>
      <w:r w:rsidR="00867A23">
        <w:rPr>
          <w:rStyle w:val="Gl"/>
          <w:b w:val="0"/>
          <w:bCs w:val="0"/>
          <w:sz w:val="24"/>
          <w:szCs w:val="24"/>
          <w:lang w:val="en-US"/>
        </w:rPr>
        <w:t>executes</w:t>
      </w:r>
      <w:r>
        <w:rPr>
          <w:rStyle w:val="Gl"/>
          <w:b w:val="0"/>
          <w:bCs w:val="0"/>
          <w:sz w:val="24"/>
          <w:szCs w:val="24"/>
          <w:lang w:val="en-US"/>
        </w:rPr>
        <w:t xml:space="preserve"> selected actions</w:t>
      </w:r>
      <w:r w:rsidR="00867A23">
        <w:rPr>
          <w:rStyle w:val="Gl"/>
          <w:b w:val="0"/>
          <w:bCs w:val="0"/>
          <w:sz w:val="24"/>
          <w:szCs w:val="24"/>
          <w:lang w:val="en-US"/>
        </w:rPr>
        <w:t xml:space="preserve"> in order</w:t>
      </w:r>
      <w:r>
        <w:rPr>
          <w:rStyle w:val="Gl"/>
          <w:b w:val="0"/>
          <w:bCs w:val="0"/>
          <w:sz w:val="24"/>
          <w:szCs w:val="24"/>
          <w:lang w:val="en-US"/>
        </w:rPr>
        <w:t xml:space="preserve"> on certain SambaPOS events. After choosi</w:t>
      </w:r>
      <w:r w:rsidR="00867A23">
        <w:rPr>
          <w:rStyle w:val="Gl"/>
          <w:b w:val="0"/>
          <w:bCs w:val="0"/>
          <w:sz w:val="24"/>
          <w:szCs w:val="24"/>
          <w:lang w:val="en-US"/>
        </w:rPr>
        <w:t xml:space="preserve">ng the event </w:t>
      </w:r>
      <w:r>
        <w:rPr>
          <w:rStyle w:val="Gl"/>
          <w:b w:val="0"/>
          <w:bCs w:val="0"/>
          <w:sz w:val="24"/>
          <w:szCs w:val="24"/>
          <w:lang w:val="en-US"/>
        </w:rPr>
        <w:t xml:space="preserve">you can add constraints to configure conditions that controls rule execution. Finally you can click </w:t>
      </w:r>
      <w:r>
        <w:rPr>
          <w:rStyle w:val="Gl"/>
          <w:sz w:val="24"/>
          <w:szCs w:val="24"/>
          <w:lang w:val="en-US"/>
        </w:rPr>
        <w:t>Select Actions</w:t>
      </w:r>
      <w:r>
        <w:rPr>
          <w:rStyle w:val="Gl"/>
          <w:b w:val="0"/>
          <w:bCs w:val="0"/>
          <w:sz w:val="24"/>
          <w:szCs w:val="24"/>
          <w:lang w:val="en-US"/>
        </w:rPr>
        <w:t xml:space="preserve"> link to add actions you configured.  On mappings page you can map this rule to certain user roles, departments, ticket types or terminals. For example if you map a rule to a department that rule o</w:t>
      </w:r>
      <w:r w:rsidR="00867A23">
        <w:rPr>
          <w:rStyle w:val="Gl"/>
          <w:b w:val="0"/>
          <w:bCs w:val="0"/>
          <w:sz w:val="24"/>
          <w:szCs w:val="24"/>
          <w:lang w:val="en-US"/>
        </w:rPr>
        <w:t xml:space="preserve">nly works for that department. </w:t>
      </w:r>
    </w:p>
    <w:tbl>
      <w:tblPr>
        <w:tblStyle w:val="TabloKlavuzu"/>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shd w:val="clear" w:color="auto" w:fill="F5F5F5"/>
        <w:tblCellMar>
          <w:top w:w="113" w:type="dxa"/>
          <w:bottom w:w="113" w:type="dxa"/>
        </w:tblCellMar>
        <w:tblLook w:val="04A0" w:firstRow="1" w:lastRow="0" w:firstColumn="1" w:lastColumn="0" w:noHBand="0" w:noVBand="1"/>
      </w:tblPr>
      <w:tblGrid>
        <w:gridCol w:w="6168"/>
        <w:gridCol w:w="4317"/>
      </w:tblGrid>
      <w:tr w:rsidR="00BD26CB" w:rsidRPr="00992C23" w:rsidTr="009608EA">
        <w:tc>
          <w:tcPr>
            <w:tcW w:w="6168" w:type="dxa"/>
            <w:shd w:val="clear" w:color="auto" w:fill="F5F5F5"/>
          </w:tcPr>
          <w:p w:rsidR="00BD26CB" w:rsidRPr="00992C23" w:rsidRDefault="009608EA" w:rsidP="009608EA">
            <w:pPr>
              <w:rPr>
                <w:lang w:val="en-US"/>
              </w:rPr>
            </w:pPr>
            <w:r w:rsidRPr="00992C23">
              <w:rPr>
                <w:noProof/>
              </w:rPr>
              <w:drawing>
                <wp:inline distT="0" distB="0" distL="0" distR="0" wp14:anchorId="6A44026D" wp14:editId="4E1DFBCB">
                  <wp:extent cx="3780000" cy="3006736"/>
                  <wp:effectExtent l="0" t="0" r="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80000" cy="3006736"/>
                          </a:xfrm>
                          <a:prstGeom prst="rect">
                            <a:avLst/>
                          </a:prstGeom>
                        </pic:spPr>
                      </pic:pic>
                    </a:graphicData>
                  </a:graphic>
                </wp:inline>
              </w:drawing>
            </w:r>
          </w:p>
        </w:tc>
        <w:tc>
          <w:tcPr>
            <w:tcW w:w="4317" w:type="dxa"/>
            <w:shd w:val="clear" w:color="auto" w:fill="F5F5F5"/>
          </w:tcPr>
          <w:p w:rsidR="00BD26CB" w:rsidRPr="00992C23" w:rsidRDefault="00BD26CB" w:rsidP="004E69A7">
            <w:pPr>
              <w:pStyle w:val="Balk3"/>
              <w:outlineLvl w:val="2"/>
              <w:rPr>
                <w:lang w:val="en-US"/>
              </w:rPr>
            </w:pPr>
            <w:bookmarkStart w:id="12" w:name="_Toc365822261"/>
            <w:r w:rsidRPr="00992C23">
              <w:rPr>
                <w:lang w:val="en-US"/>
              </w:rPr>
              <w:t>Enable ticket promotion for new customers rule.</w:t>
            </w:r>
            <w:bookmarkEnd w:id="12"/>
          </w:p>
          <w:p w:rsidR="00BD26CB" w:rsidRPr="00992C23" w:rsidRDefault="00BD26CB" w:rsidP="009608EA">
            <w:pPr>
              <w:rPr>
                <w:lang w:val="en-US"/>
              </w:rPr>
            </w:pPr>
          </w:p>
          <w:p w:rsidR="00BD26CB" w:rsidRPr="00992C23" w:rsidRDefault="00BD26CB" w:rsidP="00BD26CB">
            <w:pPr>
              <w:rPr>
                <w:lang w:val="en-US"/>
              </w:rPr>
            </w:pPr>
            <w:r w:rsidRPr="00992C23">
              <w:rPr>
                <w:lang w:val="en-US"/>
              </w:rPr>
              <w:t xml:space="preserve">This rule calls </w:t>
            </w:r>
            <w:r w:rsidRPr="00992C23">
              <w:rPr>
                <w:b/>
                <w:bCs/>
                <w:lang w:val="en-US"/>
              </w:rPr>
              <w:t>Enable ticket promotion</w:t>
            </w:r>
            <w:r w:rsidRPr="00992C23">
              <w:rPr>
                <w:lang w:val="en-US"/>
              </w:rPr>
              <w:t xml:space="preserve"> action to change ticket’s Promotion state to </w:t>
            </w:r>
            <w:r w:rsidRPr="00992C23">
              <w:rPr>
                <w:b/>
                <w:bCs/>
                <w:lang w:val="en-US"/>
              </w:rPr>
              <w:t>New Customers</w:t>
            </w:r>
          </w:p>
          <w:p w:rsidR="00BD26CB" w:rsidRPr="00992C23" w:rsidRDefault="00BD26CB" w:rsidP="009608EA">
            <w:pPr>
              <w:rPr>
                <w:lang w:val="en-US"/>
              </w:rPr>
            </w:pPr>
          </w:p>
          <w:p w:rsidR="00BD26CB" w:rsidRPr="00992C23" w:rsidRDefault="00BD26CB" w:rsidP="00867A23">
            <w:pPr>
              <w:rPr>
                <w:lang w:val="en-US"/>
              </w:rPr>
            </w:pPr>
            <w:r w:rsidRPr="00992C23">
              <w:rPr>
                <w:lang w:val="en-US"/>
              </w:rPr>
              <w:t xml:space="preserve">Event Name is </w:t>
            </w:r>
            <w:r w:rsidRPr="00992C23">
              <w:rPr>
                <w:b/>
                <w:bCs/>
                <w:lang w:val="en-US"/>
              </w:rPr>
              <w:t>Ticket Entity Changed</w:t>
            </w:r>
            <w:r w:rsidRPr="00992C23">
              <w:rPr>
                <w:lang w:val="en-US"/>
              </w:rPr>
              <w:t xml:space="preserve"> so this rule </w:t>
            </w:r>
            <w:r w:rsidR="00867A23">
              <w:rPr>
                <w:lang w:val="en-US"/>
              </w:rPr>
              <w:t>executes</w:t>
            </w:r>
            <w:r w:rsidRPr="00992C23">
              <w:rPr>
                <w:lang w:val="en-US"/>
              </w:rPr>
              <w:t xml:space="preserve"> when we select an entity to the Ticket. </w:t>
            </w:r>
          </w:p>
          <w:p w:rsidR="00BD26CB" w:rsidRPr="00992C23" w:rsidRDefault="00BD26CB" w:rsidP="009608EA">
            <w:pPr>
              <w:rPr>
                <w:lang w:val="en-US"/>
              </w:rPr>
            </w:pPr>
          </w:p>
          <w:p w:rsidR="00BD26CB" w:rsidRPr="00992C23" w:rsidRDefault="00BD26CB" w:rsidP="00F80328">
            <w:pPr>
              <w:rPr>
                <w:lang w:val="en-US"/>
              </w:rPr>
            </w:pPr>
            <w:r w:rsidRPr="00992C23">
              <w:rPr>
                <w:lang w:val="en-US"/>
              </w:rPr>
              <w:t xml:space="preserve">This rule contains two constraints to check if selected entity is a Customer and the Customer’s </w:t>
            </w:r>
            <w:r w:rsidRPr="00992C23">
              <w:rPr>
                <w:b/>
                <w:bCs/>
                <w:lang w:val="en-US"/>
              </w:rPr>
              <w:t>New Customer</w:t>
            </w:r>
            <w:r w:rsidRPr="00992C23">
              <w:rPr>
                <w:lang w:val="en-US"/>
              </w:rPr>
              <w:t xml:space="preserve"> state is empty. If empty we determine customer is new. </w:t>
            </w:r>
          </w:p>
          <w:p w:rsidR="00F80328" w:rsidRPr="00992C23" w:rsidRDefault="00F80328" w:rsidP="00F80328">
            <w:pPr>
              <w:rPr>
                <w:lang w:val="en-US"/>
              </w:rPr>
            </w:pPr>
          </w:p>
          <w:p w:rsidR="00F80328" w:rsidRPr="00992C23" w:rsidRDefault="00F80328" w:rsidP="00F80328">
            <w:pPr>
              <w:rPr>
                <w:lang w:val="en-US"/>
              </w:rPr>
            </w:pPr>
            <w:r w:rsidRPr="00992C23">
              <w:rPr>
                <w:lang w:val="en-US"/>
              </w:rPr>
              <w:t>We’ll add default mapping to all rules by clicking add mapping link on mappings page.</w:t>
            </w:r>
          </w:p>
        </w:tc>
      </w:tr>
    </w:tbl>
    <w:p w:rsidR="00EE7D4D" w:rsidRPr="00992C23" w:rsidRDefault="00EE7D4D" w:rsidP="00EE7D4D">
      <w:pPr>
        <w:rPr>
          <w:rStyle w:val="Gl"/>
          <w:b w:val="0"/>
          <w:bCs w:val="0"/>
          <w:sz w:val="24"/>
          <w:szCs w:val="24"/>
          <w:lang w:val="en-US"/>
        </w:rPr>
      </w:pPr>
    </w:p>
    <w:p w:rsidR="009608EA" w:rsidRPr="00992C23" w:rsidRDefault="009608EA" w:rsidP="008632B1">
      <w:pPr>
        <w:rPr>
          <w:rStyle w:val="Gl"/>
          <w:b w:val="0"/>
          <w:bCs w:val="0"/>
          <w:sz w:val="24"/>
          <w:szCs w:val="24"/>
          <w:lang w:val="en-US"/>
        </w:rPr>
      </w:pPr>
      <w:r w:rsidRPr="00992C23">
        <w:rPr>
          <w:rStyle w:val="Gl"/>
          <w:b w:val="0"/>
          <w:bCs w:val="0"/>
          <w:sz w:val="24"/>
          <w:szCs w:val="24"/>
          <w:lang w:val="en-US"/>
        </w:rPr>
        <w:t>As V.3.0.26 release Rule constraints feature improved for easier configuration</w:t>
      </w:r>
      <w:r w:rsidR="008632B1">
        <w:rPr>
          <w:rStyle w:val="Gl"/>
          <w:b w:val="0"/>
          <w:bCs w:val="0"/>
          <w:sz w:val="24"/>
          <w:szCs w:val="24"/>
          <w:lang w:val="en-US"/>
        </w:rPr>
        <w:t xml:space="preserve">. </w:t>
      </w:r>
      <w:r w:rsidRPr="00992C23">
        <w:rPr>
          <w:rStyle w:val="Gl"/>
          <w:b w:val="0"/>
          <w:bCs w:val="0"/>
          <w:sz w:val="24"/>
          <w:szCs w:val="24"/>
          <w:lang w:val="en-US"/>
        </w:rPr>
        <w:t xml:space="preserve">You can click “Add Custom Constraint” link to add a constraint. You can add multiple constraints to a single Rule Property. For example if you have separate “Delivery Customers” entity type you can add additional constraint row to check if selected entity is “Delivery Customer”. </w:t>
      </w:r>
    </w:p>
    <w:p w:rsidR="009608EA" w:rsidRPr="00992C23" w:rsidRDefault="009608EA" w:rsidP="009608EA">
      <w:pPr>
        <w:rPr>
          <w:rStyle w:val="Gl"/>
          <w:b w:val="0"/>
          <w:bCs w:val="0"/>
          <w:sz w:val="24"/>
          <w:szCs w:val="24"/>
          <w:lang w:val="en-US"/>
        </w:rPr>
      </w:pPr>
      <w:r w:rsidRPr="00992C23">
        <w:rPr>
          <w:rStyle w:val="Gl"/>
          <w:b w:val="0"/>
          <w:bCs w:val="0"/>
          <w:sz w:val="24"/>
          <w:szCs w:val="24"/>
          <w:lang w:val="en-US"/>
        </w:rPr>
        <w:t xml:space="preserve">You can also use Printer Template Tags in rules to read values. For example we can use </w:t>
      </w:r>
      <w:r w:rsidRPr="00992C23">
        <w:rPr>
          <w:rStyle w:val="Gl"/>
          <w:sz w:val="24"/>
          <w:szCs w:val="24"/>
          <w:lang w:val="en-US"/>
        </w:rPr>
        <w:t xml:space="preserve">{ENTITY </w:t>
      </w:r>
      <w:proofErr w:type="spellStart"/>
      <w:r w:rsidRPr="00992C23">
        <w:rPr>
          <w:rStyle w:val="Gl"/>
          <w:sz w:val="24"/>
          <w:szCs w:val="24"/>
          <w:lang w:val="en-US"/>
        </w:rPr>
        <w:t>STATE</w:t>
      </w:r>
      <w:proofErr w:type="gramStart"/>
      <w:r w:rsidRPr="00992C23">
        <w:rPr>
          <w:rStyle w:val="Gl"/>
          <w:sz w:val="24"/>
          <w:szCs w:val="24"/>
          <w:lang w:val="en-US"/>
        </w:rPr>
        <w:t>:New</w:t>
      </w:r>
      <w:proofErr w:type="spellEnd"/>
      <w:proofErr w:type="gramEnd"/>
      <w:r w:rsidRPr="00992C23">
        <w:rPr>
          <w:rStyle w:val="Gl"/>
          <w:sz w:val="24"/>
          <w:szCs w:val="24"/>
          <w:lang w:val="en-US"/>
        </w:rPr>
        <w:t xml:space="preserve"> Customer</w:t>
      </w:r>
      <w:r w:rsidRPr="00992C23">
        <w:rPr>
          <w:rStyle w:val="Gl"/>
          <w:b w:val="0"/>
          <w:bCs w:val="0"/>
          <w:sz w:val="24"/>
          <w:szCs w:val="24"/>
          <w:lang w:val="en-US"/>
        </w:rPr>
        <w:t xml:space="preserve">} printer template tag to print customer’s New Customer state. We can also use this tag to read that state in rule constraints. </w:t>
      </w:r>
    </w:p>
    <w:p w:rsidR="009F6705" w:rsidRPr="00992C23" w:rsidRDefault="009608EA" w:rsidP="009608EA">
      <w:pPr>
        <w:rPr>
          <w:rStyle w:val="Gl"/>
          <w:b w:val="0"/>
          <w:bCs w:val="0"/>
          <w:sz w:val="24"/>
          <w:szCs w:val="24"/>
          <w:lang w:val="en-US"/>
        </w:rPr>
      </w:pPr>
      <w:r w:rsidRPr="00992C23">
        <w:rPr>
          <w:rStyle w:val="Gl"/>
          <w:b w:val="0"/>
          <w:bCs w:val="0"/>
          <w:sz w:val="24"/>
          <w:szCs w:val="24"/>
          <w:lang w:val="en-US"/>
        </w:rPr>
        <w:t xml:space="preserve"> </w:t>
      </w:r>
    </w:p>
    <w:tbl>
      <w:tblPr>
        <w:tblStyle w:val="TabloKlavuzu"/>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shd w:val="clear" w:color="auto" w:fill="F5F5F5"/>
        <w:tblCellMar>
          <w:top w:w="113" w:type="dxa"/>
          <w:bottom w:w="113" w:type="dxa"/>
        </w:tblCellMar>
        <w:tblLook w:val="04A0" w:firstRow="1" w:lastRow="0" w:firstColumn="1" w:lastColumn="0" w:noHBand="0" w:noVBand="1"/>
      </w:tblPr>
      <w:tblGrid>
        <w:gridCol w:w="6168"/>
        <w:gridCol w:w="4317"/>
      </w:tblGrid>
      <w:tr w:rsidR="009F6705" w:rsidRPr="00992C23" w:rsidTr="006B0EBD">
        <w:tc>
          <w:tcPr>
            <w:tcW w:w="6168" w:type="dxa"/>
            <w:shd w:val="clear" w:color="auto" w:fill="F5F5F5"/>
          </w:tcPr>
          <w:p w:rsidR="009F6705" w:rsidRPr="00992C23" w:rsidRDefault="009F6705" w:rsidP="006B0EBD">
            <w:pPr>
              <w:rPr>
                <w:lang w:val="en-US"/>
              </w:rPr>
            </w:pPr>
            <w:r w:rsidRPr="00992C23">
              <w:rPr>
                <w:noProof/>
              </w:rPr>
              <w:lastRenderedPageBreak/>
              <w:drawing>
                <wp:inline distT="0" distB="0" distL="0" distR="0" wp14:anchorId="51966F3F" wp14:editId="1336A958">
                  <wp:extent cx="3780000" cy="3006736"/>
                  <wp:effectExtent l="0" t="0" r="0" b="317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80000" cy="3006736"/>
                          </a:xfrm>
                          <a:prstGeom prst="rect">
                            <a:avLst/>
                          </a:prstGeom>
                        </pic:spPr>
                      </pic:pic>
                    </a:graphicData>
                  </a:graphic>
                </wp:inline>
              </w:drawing>
            </w:r>
          </w:p>
        </w:tc>
        <w:tc>
          <w:tcPr>
            <w:tcW w:w="4317" w:type="dxa"/>
            <w:shd w:val="clear" w:color="auto" w:fill="F5F5F5"/>
          </w:tcPr>
          <w:p w:rsidR="009F6705" w:rsidRPr="00992C23" w:rsidRDefault="009F6705" w:rsidP="004E69A7">
            <w:pPr>
              <w:pStyle w:val="Balk3"/>
              <w:outlineLvl w:val="2"/>
              <w:rPr>
                <w:lang w:val="en-US"/>
              </w:rPr>
            </w:pPr>
            <w:bookmarkStart w:id="13" w:name="_Toc365822262"/>
            <w:r w:rsidRPr="00992C23">
              <w:rPr>
                <w:lang w:val="en-US"/>
              </w:rPr>
              <w:t>Add welcome pack when promotion button clicked rule.</w:t>
            </w:r>
            <w:bookmarkEnd w:id="13"/>
          </w:p>
          <w:p w:rsidR="009F6705" w:rsidRPr="00992C23" w:rsidRDefault="009F6705" w:rsidP="006B0EBD">
            <w:pPr>
              <w:rPr>
                <w:lang w:val="en-US"/>
              </w:rPr>
            </w:pPr>
          </w:p>
          <w:p w:rsidR="009F6705" w:rsidRPr="00992C23" w:rsidRDefault="009F6705" w:rsidP="004E69A7">
            <w:pPr>
              <w:rPr>
                <w:lang w:val="en-US"/>
              </w:rPr>
            </w:pPr>
            <w:r w:rsidRPr="00992C23">
              <w:rPr>
                <w:lang w:val="en-US"/>
              </w:rPr>
              <w:t>This rule triggers when Welcome Pack button clicked</w:t>
            </w:r>
            <w:r w:rsidR="004E69A7" w:rsidRPr="00992C23">
              <w:rPr>
                <w:lang w:val="en-US"/>
              </w:rPr>
              <w:t xml:space="preserve"> and executes actions we configured</w:t>
            </w:r>
            <w:r w:rsidRPr="00992C23">
              <w:rPr>
                <w:lang w:val="en-US"/>
              </w:rPr>
              <w:t>. It</w:t>
            </w:r>
            <w:r w:rsidR="004E69A7" w:rsidRPr="00992C23">
              <w:rPr>
                <w:lang w:val="en-US"/>
              </w:rPr>
              <w:t xml:space="preserve"> also</w:t>
            </w:r>
            <w:r w:rsidRPr="00992C23">
              <w:rPr>
                <w:lang w:val="en-US"/>
              </w:rPr>
              <w:t xml:space="preserve"> executes </w:t>
            </w:r>
            <w:r w:rsidR="004E69A7" w:rsidRPr="00992C23">
              <w:rPr>
                <w:lang w:val="en-US"/>
              </w:rPr>
              <w:t>additional actions to update the order</w:t>
            </w:r>
            <w:r w:rsidRPr="00992C23">
              <w:rPr>
                <w:lang w:val="en-US"/>
              </w:rPr>
              <w:t>.</w:t>
            </w:r>
          </w:p>
          <w:p w:rsidR="009F6705" w:rsidRPr="00992C23" w:rsidRDefault="009F6705" w:rsidP="006B0EBD">
            <w:pPr>
              <w:rPr>
                <w:lang w:val="en-US"/>
              </w:rPr>
            </w:pPr>
          </w:p>
          <w:p w:rsidR="009F6705" w:rsidRPr="00992C23" w:rsidRDefault="009F6705" w:rsidP="009F6705">
            <w:pPr>
              <w:pStyle w:val="ListeParagraf"/>
              <w:numPr>
                <w:ilvl w:val="0"/>
                <w:numId w:val="11"/>
              </w:numPr>
              <w:rPr>
                <w:lang w:val="en-US"/>
              </w:rPr>
            </w:pPr>
            <w:r w:rsidRPr="00992C23">
              <w:rPr>
                <w:lang w:val="en-US"/>
              </w:rPr>
              <w:t>Adds New Customer Gift Pack product into the ticket.</w:t>
            </w:r>
          </w:p>
          <w:p w:rsidR="009F6705" w:rsidRPr="00992C23" w:rsidRDefault="009F6705" w:rsidP="009F6705">
            <w:pPr>
              <w:pStyle w:val="ListeParagraf"/>
              <w:numPr>
                <w:ilvl w:val="0"/>
                <w:numId w:val="11"/>
              </w:numPr>
              <w:rPr>
                <w:lang w:val="en-US"/>
              </w:rPr>
            </w:pPr>
            <w:r w:rsidRPr="00992C23">
              <w:rPr>
                <w:lang w:val="en-US"/>
              </w:rPr>
              <w:t>Updates order to exclude its price from calculation.</w:t>
            </w:r>
          </w:p>
          <w:p w:rsidR="009F6705" w:rsidRPr="00992C23" w:rsidRDefault="009F6705" w:rsidP="009F6705">
            <w:pPr>
              <w:pStyle w:val="ListeParagraf"/>
              <w:numPr>
                <w:ilvl w:val="0"/>
                <w:numId w:val="11"/>
              </w:numPr>
              <w:rPr>
                <w:lang w:val="en-US"/>
              </w:rPr>
            </w:pPr>
            <w:r w:rsidRPr="00992C23">
              <w:rPr>
                <w:lang w:val="en-US"/>
              </w:rPr>
              <w:t>Marks order as gift.</w:t>
            </w:r>
          </w:p>
          <w:p w:rsidR="009F6705" w:rsidRPr="00992C23" w:rsidRDefault="009F6705" w:rsidP="009F6705">
            <w:pPr>
              <w:pStyle w:val="ListeParagraf"/>
              <w:numPr>
                <w:ilvl w:val="0"/>
                <w:numId w:val="11"/>
              </w:numPr>
              <w:rPr>
                <w:lang w:val="en-US"/>
              </w:rPr>
            </w:pPr>
            <w:r w:rsidRPr="00992C23">
              <w:rPr>
                <w:lang w:val="en-US"/>
              </w:rPr>
              <w:t>Disables ticket’s promotion state.</w:t>
            </w:r>
          </w:p>
          <w:p w:rsidR="009F6705" w:rsidRPr="00992C23" w:rsidRDefault="009F6705" w:rsidP="009F6705">
            <w:pPr>
              <w:pStyle w:val="ListeParagraf"/>
              <w:numPr>
                <w:ilvl w:val="0"/>
                <w:numId w:val="11"/>
              </w:numPr>
              <w:rPr>
                <w:lang w:val="en-US"/>
              </w:rPr>
            </w:pPr>
            <w:r w:rsidRPr="00992C23">
              <w:rPr>
                <w:lang w:val="en-US"/>
              </w:rPr>
              <w:t>Disables customer’s new customer state.</w:t>
            </w:r>
          </w:p>
        </w:tc>
      </w:tr>
      <w:tr w:rsidR="009F6705" w:rsidRPr="00992C23" w:rsidTr="006B0EBD">
        <w:tc>
          <w:tcPr>
            <w:tcW w:w="6168" w:type="dxa"/>
            <w:shd w:val="clear" w:color="auto" w:fill="F5F5F5"/>
          </w:tcPr>
          <w:p w:rsidR="009F6705" w:rsidRPr="00992C23" w:rsidRDefault="009F6705" w:rsidP="006B0EBD">
            <w:pPr>
              <w:rPr>
                <w:lang w:val="en-US"/>
              </w:rPr>
            </w:pPr>
            <w:r w:rsidRPr="00992C23">
              <w:rPr>
                <w:noProof/>
              </w:rPr>
              <w:drawing>
                <wp:inline distT="0" distB="0" distL="0" distR="0" wp14:anchorId="5B2090F1" wp14:editId="4C30824B">
                  <wp:extent cx="2552921" cy="4465707"/>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2921" cy="4465707"/>
                          </a:xfrm>
                          <a:prstGeom prst="rect">
                            <a:avLst/>
                          </a:prstGeom>
                        </pic:spPr>
                      </pic:pic>
                    </a:graphicData>
                  </a:graphic>
                </wp:inline>
              </w:drawing>
            </w:r>
          </w:p>
        </w:tc>
        <w:tc>
          <w:tcPr>
            <w:tcW w:w="4317" w:type="dxa"/>
            <w:shd w:val="clear" w:color="auto" w:fill="F5F5F5"/>
          </w:tcPr>
          <w:p w:rsidR="009F6705" w:rsidRPr="00992C23" w:rsidRDefault="009F6705" w:rsidP="004E69A7">
            <w:pPr>
              <w:pStyle w:val="Balk3"/>
              <w:outlineLvl w:val="2"/>
              <w:rPr>
                <w:lang w:val="en-US"/>
              </w:rPr>
            </w:pPr>
            <w:bookmarkStart w:id="14" w:name="_Toc365822263"/>
            <w:r w:rsidRPr="00992C23">
              <w:rPr>
                <w:lang w:val="en-US"/>
              </w:rPr>
              <w:t>Additional properties for Update Order and Update Order Gift State actions.</w:t>
            </w:r>
            <w:bookmarkEnd w:id="14"/>
          </w:p>
          <w:p w:rsidR="009F6705" w:rsidRPr="00992C23" w:rsidRDefault="009F6705" w:rsidP="009F6705">
            <w:pPr>
              <w:rPr>
                <w:lang w:val="en-US"/>
              </w:rPr>
            </w:pPr>
          </w:p>
          <w:p w:rsidR="009F6705" w:rsidRPr="00992C23" w:rsidRDefault="009F6705" w:rsidP="009F6705">
            <w:pPr>
              <w:rPr>
                <w:lang w:val="en-US"/>
              </w:rPr>
            </w:pPr>
            <w:r w:rsidRPr="00992C23">
              <w:rPr>
                <w:lang w:val="en-US"/>
              </w:rPr>
              <w:t>These actions are used to mark the promotion ticket line as gift. Decrease means it will decrease inventory. Calculate Price sets if it will be included in ticket sum calculation.</w:t>
            </w:r>
          </w:p>
          <w:p w:rsidR="009F6705" w:rsidRPr="00992C23" w:rsidRDefault="009F6705" w:rsidP="009F6705">
            <w:pPr>
              <w:rPr>
                <w:lang w:val="en-US"/>
              </w:rPr>
            </w:pPr>
          </w:p>
          <w:p w:rsidR="009F6705" w:rsidRPr="00992C23" w:rsidRDefault="009F6705" w:rsidP="009F6705">
            <w:pPr>
              <w:rPr>
                <w:lang w:val="en-US"/>
              </w:rPr>
            </w:pPr>
            <w:r w:rsidRPr="00992C23">
              <w:rPr>
                <w:lang w:val="en-US"/>
              </w:rPr>
              <w:t xml:space="preserve">Second action changes orders Gift state. You can consider typing another value such as “Promotion” here to differ it from regular gifts. Additionally when you update it as “Promotion” “Cancel Gift” command won’t be visible when we click on that order.  </w:t>
            </w:r>
            <w:r w:rsidR="00022971" w:rsidRPr="00992C23">
              <w:rPr>
                <w:lang w:val="en-US"/>
              </w:rPr>
              <w:t>You can fine tune to match it to your business ideas.</w:t>
            </w:r>
          </w:p>
        </w:tc>
      </w:tr>
    </w:tbl>
    <w:p w:rsidR="009608EA" w:rsidRPr="00992C23" w:rsidRDefault="009608EA" w:rsidP="009608EA">
      <w:pPr>
        <w:rPr>
          <w:rStyle w:val="Gl"/>
          <w:b w:val="0"/>
          <w:bCs w:val="0"/>
          <w:sz w:val="24"/>
          <w:szCs w:val="24"/>
          <w:lang w:val="en-US"/>
        </w:rPr>
      </w:pPr>
    </w:p>
    <w:p w:rsidR="009F6705" w:rsidRPr="00992C23" w:rsidRDefault="006B0EBD" w:rsidP="009608EA">
      <w:pPr>
        <w:rPr>
          <w:rStyle w:val="Gl"/>
          <w:b w:val="0"/>
          <w:bCs w:val="0"/>
          <w:sz w:val="24"/>
          <w:szCs w:val="24"/>
          <w:lang w:val="en-US"/>
        </w:rPr>
      </w:pPr>
      <w:r w:rsidRPr="00992C23">
        <w:rPr>
          <w:rStyle w:val="Gl"/>
          <w:b w:val="0"/>
          <w:bCs w:val="0"/>
          <w:sz w:val="24"/>
          <w:szCs w:val="24"/>
          <w:lang w:val="en-US"/>
        </w:rPr>
        <w:t xml:space="preserve">Configuration for “New Customer Gift Promotion” ends here. If you offer multiple promotion choices for new customers you can improve “Automation Command” to ask values or you can configure multiple automation commands for different types of promotions. We’ll see some examples on further topics. </w:t>
      </w:r>
    </w:p>
    <w:p w:rsidR="00986DAB" w:rsidRPr="00992C23" w:rsidRDefault="00986DAB" w:rsidP="009608EA">
      <w:pPr>
        <w:rPr>
          <w:rStyle w:val="Gl"/>
          <w:b w:val="0"/>
          <w:bCs w:val="0"/>
          <w:sz w:val="24"/>
          <w:szCs w:val="24"/>
          <w:lang w:val="en-US"/>
        </w:rPr>
        <w:sectPr w:rsidR="00986DAB" w:rsidRPr="00992C23" w:rsidSect="00677444">
          <w:pgSz w:w="11906" w:h="16838"/>
          <w:pgMar w:top="720" w:right="720" w:bottom="720" w:left="720" w:header="708" w:footer="708" w:gutter="0"/>
          <w:cols w:space="708"/>
          <w:docGrid w:linePitch="360"/>
        </w:sectPr>
      </w:pPr>
    </w:p>
    <w:p w:rsidR="00986DAB" w:rsidRPr="00992C23" w:rsidRDefault="004C78F0" w:rsidP="004C78F0">
      <w:pPr>
        <w:pStyle w:val="Balk1"/>
        <w:rPr>
          <w:rStyle w:val="Gl"/>
          <w:b w:val="0"/>
          <w:bCs w:val="0"/>
          <w:lang w:val="en-US"/>
        </w:rPr>
      </w:pPr>
      <w:bookmarkStart w:id="15" w:name="_Toc365822264"/>
      <w:r w:rsidRPr="00992C23">
        <w:rPr>
          <w:rStyle w:val="Gl"/>
          <w:b w:val="0"/>
          <w:bCs w:val="0"/>
          <w:lang w:val="en-US"/>
        </w:rPr>
        <w:lastRenderedPageBreak/>
        <w:t>Buy 1 Beverage, Get %50 discount for second</w:t>
      </w:r>
      <w:bookmarkEnd w:id="15"/>
    </w:p>
    <w:p w:rsidR="004C78F0" w:rsidRPr="00992C23" w:rsidRDefault="004C78F0" w:rsidP="0003714B">
      <w:pPr>
        <w:rPr>
          <w:sz w:val="24"/>
          <w:szCs w:val="24"/>
          <w:lang w:val="en-US"/>
        </w:rPr>
      </w:pPr>
      <w:r w:rsidRPr="00992C23">
        <w:rPr>
          <w:sz w:val="24"/>
          <w:szCs w:val="24"/>
          <w:lang w:val="en-US"/>
        </w:rPr>
        <w:t xml:space="preserve">When </w:t>
      </w:r>
      <w:r w:rsidR="0003714B" w:rsidRPr="00992C23">
        <w:rPr>
          <w:sz w:val="24"/>
          <w:szCs w:val="24"/>
          <w:lang w:val="en-US"/>
        </w:rPr>
        <w:t xml:space="preserve">any </w:t>
      </w:r>
      <w:r w:rsidRPr="00992C23">
        <w:rPr>
          <w:sz w:val="24"/>
          <w:szCs w:val="24"/>
          <w:lang w:val="en-US"/>
        </w:rPr>
        <w:t xml:space="preserve">customer buys a beverage we’ll offer %50 discount for second beverage. We’ll assume beverage is same here. That means if customer buys Tea we’ll offer %50 for second Tea. </w:t>
      </w:r>
      <w:r w:rsidR="0003714B" w:rsidRPr="00992C23">
        <w:rPr>
          <w:sz w:val="24"/>
          <w:szCs w:val="24"/>
          <w:lang w:val="en-US"/>
        </w:rPr>
        <w:t>Promot</w:t>
      </w:r>
      <w:r w:rsidR="006C3694" w:rsidRPr="00992C23">
        <w:rPr>
          <w:sz w:val="24"/>
          <w:szCs w:val="24"/>
          <w:lang w:val="en-US"/>
        </w:rPr>
        <w:t>ion should applied immediately but order can be marked as “Serve Later”</w:t>
      </w:r>
    </w:p>
    <w:p w:rsidR="0003714B" w:rsidRPr="00992C23" w:rsidRDefault="0003714B" w:rsidP="0003714B">
      <w:pPr>
        <w:pStyle w:val="Balk2"/>
        <w:rPr>
          <w:lang w:val="en-US"/>
        </w:rPr>
      </w:pPr>
      <w:bookmarkStart w:id="16" w:name="_Toc365822265"/>
      <w:r w:rsidRPr="00992C23">
        <w:rPr>
          <w:lang w:val="en-US"/>
        </w:rPr>
        <w:t>How it works?</w:t>
      </w:r>
      <w:bookmarkEnd w:id="16"/>
    </w:p>
    <w:tbl>
      <w:tblPr>
        <w:tblStyle w:val="TabloKlavuzu"/>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shd w:val="clear" w:color="auto" w:fill="F5F5F5"/>
        <w:tblCellMar>
          <w:top w:w="113" w:type="dxa"/>
          <w:bottom w:w="113" w:type="dxa"/>
        </w:tblCellMar>
        <w:tblLook w:val="04A0" w:firstRow="1" w:lastRow="0" w:firstColumn="1" w:lastColumn="0" w:noHBand="0" w:noVBand="1"/>
      </w:tblPr>
      <w:tblGrid>
        <w:gridCol w:w="6768"/>
        <w:gridCol w:w="3717"/>
      </w:tblGrid>
      <w:tr w:rsidR="0003714B" w:rsidRPr="00992C23" w:rsidTr="000B13F2">
        <w:tc>
          <w:tcPr>
            <w:tcW w:w="6168" w:type="dxa"/>
            <w:shd w:val="clear" w:color="auto" w:fill="F5F5F5"/>
          </w:tcPr>
          <w:p w:rsidR="0003714B" w:rsidRPr="00992C23" w:rsidRDefault="006C3694" w:rsidP="000B13F2">
            <w:pPr>
              <w:rPr>
                <w:lang w:val="en-US"/>
              </w:rPr>
            </w:pPr>
            <w:r w:rsidRPr="00992C23">
              <w:rPr>
                <w:noProof/>
              </w:rPr>
              <w:drawing>
                <wp:inline distT="0" distB="0" distL="0" distR="0" wp14:anchorId="78509D82" wp14:editId="47B76A47">
                  <wp:extent cx="3780000" cy="3037074"/>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80000" cy="3037074"/>
                          </a:xfrm>
                          <a:prstGeom prst="rect">
                            <a:avLst/>
                          </a:prstGeom>
                        </pic:spPr>
                      </pic:pic>
                    </a:graphicData>
                  </a:graphic>
                </wp:inline>
              </w:drawing>
            </w:r>
          </w:p>
        </w:tc>
        <w:tc>
          <w:tcPr>
            <w:tcW w:w="4317" w:type="dxa"/>
            <w:shd w:val="clear" w:color="auto" w:fill="F5F5F5"/>
          </w:tcPr>
          <w:p w:rsidR="0003714B" w:rsidRPr="00992C23" w:rsidRDefault="002A6495" w:rsidP="00151D97">
            <w:pPr>
              <w:pStyle w:val="Balk4"/>
              <w:outlineLvl w:val="3"/>
              <w:rPr>
                <w:lang w:val="en-US"/>
              </w:rPr>
            </w:pPr>
            <w:r w:rsidRPr="00992C23">
              <w:rPr>
                <w:lang w:val="en-US"/>
              </w:rPr>
              <w:t>Creating new ticket</w:t>
            </w:r>
          </w:p>
          <w:p w:rsidR="0003714B" w:rsidRPr="00992C23" w:rsidRDefault="0003714B" w:rsidP="000B13F2">
            <w:pPr>
              <w:rPr>
                <w:lang w:val="en-US"/>
              </w:rPr>
            </w:pPr>
          </w:p>
          <w:p w:rsidR="0003714B" w:rsidRPr="00992C23" w:rsidRDefault="002A6495" w:rsidP="000B13F2">
            <w:pPr>
              <w:rPr>
                <w:lang w:val="en-US"/>
              </w:rPr>
            </w:pPr>
            <w:r w:rsidRPr="00992C23">
              <w:rPr>
                <w:lang w:val="en-US"/>
              </w:rPr>
              <w:t>We’ve created a new ticket, added a breakfast item and switched to Beverages Page.</w:t>
            </w:r>
            <w:r w:rsidR="0003714B" w:rsidRPr="00992C23">
              <w:rPr>
                <w:lang w:val="en-US"/>
              </w:rPr>
              <w:t xml:space="preserve"> </w:t>
            </w:r>
          </w:p>
        </w:tc>
      </w:tr>
      <w:tr w:rsidR="002A6495" w:rsidRPr="00992C23" w:rsidTr="000B13F2">
        <w:tc>
          <w:tcPr>
            <w:tcW w:w="6168" w:type="dxa"/>
            <w:shd w:val="clear" w:color="auto" w:fill="F5F5F5"/>
          </w:tcPr>
          <w:p w:rsidR="002A6495" w:rsidRPr="00992C23" w:rsidRDefault="006C3694" w:rsidP="000B13F2">
            <w:pPr>
              <w:rPr>
                <w:lang w:val="en-US"/>
              </w:rPr>
            </w:pPr>
            <w:r w:rsidRPr="00992C23">
              <w:rPr>
                <w:noProof/>
              </w:rPr>
              <w:drawing>
                <wp:inline distT="0" distB="0" distL="0" distR="0" wp14:anchorId="521ECF3B" wp14:editId="78A96F10">
                  <wp:extent cx="3780000" cy="3037074"/>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80000" cy="3037074"/>
                          </a:xfrm>
                          <a:prstGeom prst="rect">
                            <a:avLst/>
                          </a:prstGeom>
                        </pic:spPr>
                      </pic:pic>
                    </a:graphicData>
                  </a:graphic>
                </wp:inline>
              </w:drawing>
            </w:r>
          </w:p>
        </w:tc>
        <w:tc>
          <w:tcPr>
            <w:tcW w:w="4317" w:type="dxa"/>
            <w:shd w:val="clear" w:color="auto" w:fill="F5F5F5"/>
          </w:tcPr>
          <w:p w:rsidR="002A6495" w:rsidRPr="00992C23" w:rsidRDefault="002A6495" w:rsidP="00151D97">
            <w:pPr>
              <w:pStyle w:val="Balk4"/>
              <w:outlineLvl w:val="3"/>
              <w:rPr>
                <w:lang w:val="en-US"/>
              </w:rPr>
            </w:pPr>
            <w:r w:rsidRPr="00992C23">
              <w:rPr>
                <w:lang w:val="en-US"/>
              </w:rPr>
              <w:t>Adding Coffee</w:t>
            </w:r>
          </w:p>
          <w:p w:rsidR="002A6495" w:rsidRPr="00992C23" w:rsidRDefault="002A6495" w:rsidP="002A6495">
            <w:pPr>
              <w:rPr>
                <w:lang w:val="en-US"/>
              </w:rPr>
            </w:pPr>
          </w:p>
          <w:p w:rsidR="002A6495" w:rsidRPr="00992C23" w:rsidRDefault="002A6495" w:rsidP="002A6495">
            <w:pPr>
              <w:rPr>
                <w:lang w:val="en-US"/>
              </w:rPr>
            </w:pPr>
            <w:r w:rsidRPr="00992C23">
              <w:rPr>
                <w:lang w:val="en-US"/>
              </w:rPr>
              <w:t xml:space="preserve">When we add a coffee orange </w:t>
            </w:r>
            <w:r w:rsidRPr="00992C23">
              <w:rPr>
                <w:b/>
                <w:bCs/>
                <w:lang w:val="en-US"/>
              </w:rPr>
              <w:t>Second for %50 off</w:t>
            </w:r>
            <w:r w:rsidRPr="00992C23">
              <w:rPr>
                <w:lang w:val="en-US"/>
              </w:rPr>
              <w:t xml:space="preserve"> button appears on next to ticket.</w:t>
            </w:r>
            <w:r w:rsidR="00E969F5" w:rsidRPr="00992C23">
              <w:rPr>
                <w:lang w:val="en-US"/>
              </w:rPr>
              <w:t xml:space="preserve"> We’ll ask customer if she wants second coffee for %50 and when confirmed we’</w:t>
            </w:r>
            <w:r w:rsidR="006C3694" w:rsidRPr="00992C23">
              <w:rPr>
                <w:lang w:val="en-US"/>
              </w:rPr>
              <w:t>ll click that button.</w:t>
            </w:r>
          </w:p>
        </w:tc>
      </w:tr>
      <w:tr w:rsidR="00E969F5" w:rsidRPr="00992C23" w:rsidTr="000B13F2">
        <w:tc>
          <w:tcPr>
            <w:tcW w:w="6168" w:type="dxa"/>
            <w:shd w:val="clear" w:color="auto" w:fill="F5F5F5"/>
          </w:tcPr>
          <w:p w:rsidR="00E969F5" w:rsidRPr="00992C23" w:rsidRDefault="006C3694" w:rsidP="000B13F2">
            <w:pPr>
              <w:rPr>
                <w:lang w:val="en-US"/>
              </w:rPr>
            </w:pPr>
            <w:r w:rsidRPr="00992C23">
              <w:rPr>
                <w:noProof/>
              </w:rPr>
              <w:lastRenderedPageBreak/>
              <w:drawing>
                <wp:inline distT="0" distB="0" distL="0" distR="0" wp14:anchorId="215E12C2" wp14:editId="24DA3531">
                  <wp:extent cx="3780000" cy="3037074"/>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80000" cy="3037074"/>
                          </a:xfrm>
                          <a:prstGeom prst="rect">
                            <a:avLst/>
                          </a:prstGeom>
                        </pic:spPr>
                      </pic:pic>
                    </a:graphicData>
                  </a:graphic>
                </wp:inline>
              </w:drawing>
            </w:r>
          </w:p>
        </w:tc>
        <w:tc>
          <w:tcPr>
            <w:tcW w:w="4317" w:type="dxa"/>
            <w:shd w:val="clear" w:color="auto" w:fill="F5F5F5"/>
          </w:tcPr>
          <w:p w:rsidR="00E969F5" w:rsidRPr="00992C23" w:rsidRDefault="00E969F5" w:rsidP="00151D97">
            <w:pPr>
              <w:pStyle w:val="Balk4"/>
              <w:outlineLvl w:val="3"/>
              <w:rPr>
                <w:lang w:val="en-US"/>
              </w:rPr>
            </w:pPr>
            <w:r w:rsidRPr="00992C23">
              <w:rPr>
                <w:lang w:val="en-US"/>
              </w:rPr>
              <w:t>Clicking Promotion Button</w:t>
            </w:r>
          </w:p>
          <w:p w:rsidR="00E969F5" w:rsidRPr="00992C23" w:rsidRDefault="00E969F5" w:rsidP="00E969F5">
            <w:pPr>
              <w:rPr>
                <w:lang w:val="en-US"/>
              </w:rPr>
            </w:pPr>
          </w:p>
          <w:p w:rsidR="00E969F5" w:rsidRPr="00992C23" w:rsidRDefault="00E969F5" w:rsidP="00E969F5">
            <w:pPr>
              <w:rPr>
                <w:lang w:val="en-US"/>
              </w:rPr>
            </w:pPr>
            <w:r w:rsidRPr="00992C23">
              <w:rPr>
                <w:lang w:val="en-US"/>
              </w:rPr>
              <w:t xml:space="preserve">When we click on </w:t>
            </w:r>
            <w:r w:rsidRPr="00992C23">
              <w:rPr>
                <w:b/>
                <w:bCs/>
                <w:lang w:val="en-US"/>
              </w:rPr>
              <w:t>Second for %50 off</w:t>
            </w:r>
            <w:r w:rsidRPr="00992C23">
              <w:rPr>
                <w:lang w:val="en-US"/>
              </w:rPr>
              <w:t xml:space="preserve"> button it duplicates last order with %50 price. </w:t>
            </w:r>
          </w:p>
        </w:tc>
      </w:tr>
      <w:tr w:rsidR="00E969F5" w:rsidRPr="00992C23" w:rsidTr="000B13F2">
        <w:tc>
          <w:tcPr>
            <w:tcW w:w="6168" w:type="dxa"/>
            <w:shd w:val="clear" w:color="auto" w:fill="F5F5F5"/>
          </w:tcPr>
          <w:p w:rsidR="00E969F5" w:rsidRPr="00992C23" w:rsidRDefault="006C3694" w:rsidP="000B13F2">
            <w:pPr>
              <w:rPr>
                <w:lang w:val="en-US"/>
              </w:rPr>
            </w:pPr>
            <w:r w:rsidRPr="00992C23">
              <w:rPr>
                <w:noProof/>
              </w:rPr>
              <w:drawing>
                <wp:inline distT="0" distB="0" distL="0" distR="0" wp14:anchorId="07ED455C" wp14:editId="1ED2B52B">
                  <wp:extent cx="3780000" cy="3037074"/>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80000" cy="3037074"/>
                          </a:xfrm>
                          <a:prstGeom prst="rect">
                            <a:avLst/>
                          </a:prstGeom>
                        </pic:spPr>
                      </pic:pic>
                    </a:graphicData>
                  </a:graphic>
                </wp:inline>
              </w:drawing>
            </w:r>
          </w:p>
        </w:tc>
        <w:tc>
          <w:tcPr>
            <w:tcW w:w="4317" w:type="dxa"/>
            <w:shd w:val="clear" w:color="auto" w:fill="F5F5F5"/>
          </w:tcPr>
          <w:p w:rsidR="00E969F5" w:rsidRPr="00992C23" w:rsidRDefault="006C3694" w:rsidP="00151D97">
            <w:pPr>
              <w:pStyle w:val="Balk4"/>
              <w:outlineLvl w:val="3"/>
              <w:rPr>
                <w:lang w:val="en-US"/>
              </w:rPr>
            </w:pPr>
            <w:r w:rsidRPr="00992C23">
              <w:rPr>
                <w:lang w:val="en-US"/>
              </w:rPr>
              <w:t>Pausing service</w:t>
            </w:r>
          </w:p>
          <w:p w:rsidR="00E969F5" w:rsidRPr="00992C23" w:rsidRDefault="00E969F5" w:rsidP="00E969F5">
            <w:pPr>
              <w:rPr>
                <w:lang w:val="en-US"/>
              </w:rPr>
            </w:pPr>
          </w:p>
          <w:p w:rsidR="00E969F5" w:rsidRPr="00992C23" w:rsidRDefault="0039245D" w:rsidP="0039245D">
            <w:pPr>
              <w:rPr>
                <w:lang w:val="en-US"/>
              </w:rPr>
            </w:pPr>
            <w:r w:rsidRPr="00992C23">
              <w:rPr>
                <w:lang w:val="en-US"/>
              </w:rPr>
              <w:t>At that point w</w:t>
            </w:r>
            <w:r w:rsidR="006C3694" w:rsidRPr="00992C23">
              <w:rPr>
                <w:lang w:val="en-US"/>
              </w:rPr>
              <w:t>e</w:t>
            </w:r>
            <w:r w:rsidRPr="00992C23">
              <w:rPr>
                <w:lang w:val="en-US"/>
              </w:rPr>
              <w:t xml:space="preserve"> should</w:t>
            </w:r>
            <w:r w:rsidR="006C3694" w:rsidRPr="00992C23">
              <w:rPr>
                <w:lang w:val="en-US"/>
              </w:rPr>
              <w:t xml:space="preserve"> ask customer if she wants second coffee now or later. If she wants it later we’ll click on the order.</w:t>
            </w:r>
          </w:p>
          <w:p w:rsidR="006C3694" w:rsidRPr="00992C23" w:rsidRDefault="006C3694" w:rsidP="00E969F5">
            <w:pPr>
              <w:rPr>
                <w:lang w:val="en-US"/>
              </w:rPr>
            </w:pPr>
          </w:p>
          <w:p w:rsidR="006C3694" w:rsidRPr="00992C23" w:rsidRDefault="006C3694" w:rsidP="00E969F5">
            <w:pPr>
              <w:rPr>
                <w:lang w:val="en-US"/>
              </w:rPr>
            </w:pPr>
            <w:r w:rsidRPr="00992C23">
              <w:rPr>
                <w:lang w:val="en-US"/>
              </w:rPr>
              <w:t xml:space="preserve">When we click on the order, </w:t>
            </w:r>
            <w:r w:rsidRPr="00992C23">
              <w:rPr>
                <w:b/>
                <w:bCs/>
                <w:lang w:val="en-US"/>
              </w:rPr>
              <w:t>Serve Later</w:t>
            </w:r>
            <w:r w:rsidRPr="00992C23">
              <w:rPr>
                <w:lang w:val="en-US"/>
              </w:rPr>
              <w:t xml:space="preserve"> button will appear.</w:t>
            </w:r>
          </w:p>
          <w:p w:rsidR="006C3694" w:rsidRPr="00992C23" w:rsidRDefault="006C3694" w:rsidP="00E969F5">
            <w:pPr>
              <w:rPr>
                <w:lang w:val="en-US"/>
              </w:rPr>
            </w:pPr>
          </w:p>
          <w:p w:rsidR="006C3694" w:rsidRPr="00992C23" w:rsidRDefault="006C3694" w:rsidP="006C3694">
            <w:pPr>
              <w:rPr>
                <w:lang w:val="en-US"/>
              </w:rPr>
            </w:pPr>
          </w:p>
        </w:tc>
      </w:tr>
      <w:tr w:rsidR="006C3694" w:rsidRPr="00992C23" w:rsidTr="000B13F2">
        <w:tc>
          <w:tcPr>
            <w:tcW w:w="6168" w:type="dxa"/>
            <w:shd w:val="clear" w:color="auto" w:fill="F5F5F5"/>
          </w:tcPr>
          <w:p w:rsidR="006C3694" w:rsidRPr="00992C23" w:rsidRDefault="006C3694" w:rsidP="000B13F2">
            <w:pPr>
              <w:rPr>
                <w:lang w:val="en-US"/>
              </w:rPr>
            </w:pPr>
            <w:r w:rsidRPr="00992C23">
              <w:rPr>
                <w:noProof/>
              </w:rPr>
              <w:drawing>
                <wp:inline distT="0" distB="0" distL="0" distR="0" wp14:anchorId="3AE33A28" wp14:editId="1C030EC7">
                  <wp:extent cx="3780000" cy="3037074"/>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80000" cy="3037074"/>
                          </a:xfrm>
                          <a:prstGeom prst="rect">
                            <a:avLst/>
                          </a:prstGeom>
                        </pic:spPr>
                      </pic:pic>
                    </a:graphicData>
                  </a:graphic>
                </wp:inline>
              </w:drawing>
            </w:r>
          </w:p>
        </w:tc>
        <w:tc>
          <w:tcPr>
            <w:tcW w:w="4317" w:type="dxa"/>
            <w:shd w:val="clear" w:color="auto" w:fill="F5F5F5"/>
          </w:tcPr>
          <w:p w:rsidR="006C3694" w:rsidRPr="00992C23" w:rsidRDefault="006C3694" w:rsidP="00151D97">
            <w:pPr>
              <w:pStyle w:val="Balk4"/>
              <w:outlineLvl w:val="3"/>
              <w:rPr>
                <w:lang w:val="en-US"/>
              </w:rPr>
            </w:pPr>
            <w:r w:rsidRPr="00992C23">
              <w:rPr>
                <w:lang w:val="en-US"/>
              </w:rPr>
              <w:t>Marking order as Serve Later</w:t>
            </w:r>
          </w:p>
          <w:p w:rsidR="006C3694" w:rsidRPr="00992C23" w:rsidRDefault="006C3694" w:rsidP="006C3694">
            <w:pPr>
              <w:rPr>
                <w:lang w:val="en-US"/>
              </w:rPr>
            </w:pPr>
          </w:p>
          <w:p w:rsidR="006C3694" w:rsidRPr="00992C23" w:rsidRDefault="006C3694" w:rsidP="006C3694">
            <w:pPr>
              <w:rPr>
                <w:lang w:val="en-US"/>
              </w:rPr>
            </w:pPr>
            <w:r w:rsidRPr="00992C23">
              <w:rPr>
                <w:lang w:val="en-US"/>
              </w:rPr>
              <w:t>Click on that button to mark the order as “Serve Later”.</w:t>
            </w:r>
          </w:p>
        </w:tc>
      </w:tr>
      <w:tr w:rsidR="006C3694" w:rsidRPr="00992C23" w:rsidTr="000B13F2">
        <w:tc>
          <w:tcPr>
            <w:tcW w:w="6168" w:type="dxa"/>
            <w:shd w:val="clear" w:color="auto" w:fill="F5F5F5"/>
          </w:tcPr>
          <w:p w:rsidR="006C3694" w:rsidRPr="00992C23" w:rsidRDefault="0039245D" w:rsidP="000B13F2">
            <w:pPr>
              <w:rPr>
                <w:lang w:val="en-US"/>
              </w:rPr>
            </w:pPr>
            <w:r w:rsidRPr="00992C23">
              <w:rPr>
                <w:noProof/>
              </w:rPr>
              <w:lastRenderedPageBreak/>
              <w:drawing>
                <wp:inline distT="0" distB="0" distL="0" distR="0" wp14:anchorId="302400F3" wp14:editId="4508D855">
                  <wp:extent cx="4160881" cy="2720576"/>
                  <wp:effectExtent l="0" t="0" r="0" b="38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60881" cy="2720576"/>
                          </a:xfrm>
                          <a:prstGeom prst="rect">
                            <a:avLst/>
                          </a:prstGeom>
                        </pic:spPr>
                      </pic:pic>
                    </a:graphicData>
                  </a:graphic>
                </wp:inline>
              </w:drawing>
            </w:r>
          </w:p>
        </w:tc>
        <w:tc>
          <w:tcPr>
            <w:tcW w:w="4317" w:type="dxa"/>
            <w:shd w:val="clear" w:color="auto" w:fill="F5F5F5"/>
          </w:tcPr>
          <w:p w:rsidR="006C3694" w:rsidRPr="00992C23" w:rsidRDefault="006C3694" w:rsidP="00151D97">
            <w:pPr>
              <w:pStyle w:val="Balk4"/>
              <w:outlineLvl w:val="3"/>
              <w:rPr>
                <w:lang w:val="en-US"/>
              </w:rPr>
            </w:pPr>
            <w:r w:rsidRPr="00992C23">
              <w:rPr>
                <w:lang w:val="en-US"/>
              </w:rPr>
              <w:t>Printing</w:t>
            </w:r>
          </w:p>
          <w:p w:rsidR="006C3694" w:rsidRPr="00992C23" w:rsidRDefault="006C3694" w:rsidP="006C3694">
            <w:pPr>
              <w:rPr>
                <w:lang w:val="en-US"/>
              </w:rPr>
            </w:pPr>
          </w:p>
          <w:p w:rsidR="0039245D" w:rsidRPr="00992C23" w:rsidRDefault="0039245D" w:rsidP="0039245D">
            <w:pPr>
              <w:rPr>
                <w:lang w:val="en-US"/>
              </w:rPr>
            </w:pPr>
            <w:r w:rsidRPr="00992C23">
              <w:rPr>
                <w:lang w:val="en-US"/>
              </w:rPr>
              <w:t xml:space="preserve">On kitchen print, orders marked as </w:t>
            </w:r>
            <w:r w:rsidRPr="00992C23">
              <w:rPr>
                <w:b/>
                <w:bCs/>
                <w:lang w:val="en-US"/>
              </w:rPr>
              <w:t>Serve Later</w:t>
            </w:r>
            <w:r w:rsidRPr="00992C23">
              <w:rPr>
                <w:lang w:val="en-US"/>
              </w:rPr>
              <w:t xml:space="preserve"> won’t appear.</w:t>
            </w:r>
          </w:p>
        </w:tc>
      </w:tr>
      <w:tr w:rsidR="0039245D" w:rsidRPr="00992C23" w:rsidTr="000B13F2">
        <w:tc>
          <w:tcPr>
            <w:tcW w:w="6168" w:type="dxa"/>
            <w:shd w:val="clear" w:color="auto" w:fill="F5F5F5"/>
          </w:tcPr>
          <w:p w:rsidR="0039245D" w:rsidRPr="00992C23" w:rsidRDefault="0039245D" w:rsidP="000B13F2">
            <w:pPr>
              <w:rPr>
                <w:lang w:val="en-US"/>
              </w:rPr>
            </w:pPr>
            <w:r w:rsidRPr="00992C23">
              <w:rPr>
                <w:noProof/>
              </w:rPr>
              <w:drawing>
                <wp:inline distT="0" distB="0" distL="0" distR="0" wp14:anchorId="48701D05" wp14:editId="791221A2">
                  <wp:extent cx="3780000" cy="3037436"/>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80000" cy="3037436"/>
                          </a:xfrm>
                          <a:prstGeom prst="rect">
                            <a:avLst/>
                          </a:prstGeom>
                        </pic:spPr>
                      </pic:pic>
                    </a:graphicData>
                  </a:graphic>
                </wp:inline>
              </w:drawing>
            </w:r>
          </w:p>
        </w:tc>
        <w:tc>
          <w:tcPr>
            <w:tcW w:w="4317" w:type="dxa"/>
            <w:shd w:val="clear" w:color="auto" w:fill="F5F5F5"/>
          </w:tcPr>
          <w:p w:rsidR="0039245D" w:rsidRPr="00992C23" w:rsidRDefault="00151D97" w:rsidP="00151D97">
            <w:pPr>
              <w:pStyle w:val="Balk4"/>
              <w:outlineLvl w:val="3"/>
              <w:rPr>
                <w:lang w:val="en-US"/>
              </w:rPr>
            </w:pPr>
            <w:r w:rsidRPr="00992C23">
              <w:rPr>
                <w:lang w:val="en-US"/>
              </w:rPr>
              <w:t>Start</w:t>
            </w:r>
            <w:r w:rsidR="0039245D" w:rsidRPr="00992C23">
              <w:rPr>
                <w:lang w:val="en-US"/>
              </w:rPr>
              <w:t xml:space="preserve"> Service</w:t>
            </w:r>
          </w:p>
          <w:p w:rsidR="0039245D" w:rsidRPr="00992C23" w:rsidRDefault="0039245D" w:rsidP="0039245D">
            <w:pPr>
              <w:rPr>
                <w:lang w:val="en-US"/>
              </w:rPr>
            </w:pPr>
          </w:p>
          <w:p w:rsidR="0039245D" w:rsidRPr="00992C23" w:rsidRDefault="0039245D" w:rsidP="0039245D">
            <w:pPr>
              <w:rPr>
                <w:lang w:val="en-US"/>
              </w:rPr>
            </w:pPr>
            <w:r w:rsidRPr="00992C23">
              <w:rPr>
                <w:lang w:val="en-US"/>
              </w:rPr>
              <w:t xml:space="preserve">When customer </w:t>
            </w:r>
            <w:r w:rsidR="000B13F2" w:rsidRPr="00992C23">
              <w:rPr>
                <w:lang w:val="en-US"/>
              </w:rPr>
              <w:t>wants her coffee open ticket and</w:t>
            </w:r>
            <w:r w:rsidRPr="00992C23">
              <w:rPr>
                <w:lang w:val="en-US"/>
              </w:rPr>
              <w:t xml:space="preserve"> click on the order marked as </w:t>
            </w:r>
            <w:r w:rsidRPr="00992C23">
              <w:rPr>
                <w:b/>
                <w:bCs/>
                <w:lang w:val="en-US"/>
              </w:rPr>
              <w:t>Serve Later.</w:t>
            </w:r>
            <w:r w:rsidRPr="00992C23">
              <w:rPr>
                <w:lang w:val="en-US"/>
              </w:rPr>
              <w:t xml:space="preserve"> When you click on that order green </w:t>
            </w:r>
            <w:r w:rsidRPr="00992C23">
              <w:rPr>
                <w:b/>
                <w:bCs/>
                <w:lang w:val="en-US"/>
              </w:rPr>
              <w:t xml:space="preserve">Serve Now </w:t>
            </w:r>
            <w:r w:rsidRPr="00992C23">
              <w:rPr>
                <w:lang w:val="en-US"/>
              </w:rPr>
              <w:t xml:space="preserve">button should appear. Click that button to serve. Order should marked as </w:t>
            </w:r>
            <w:r w:rsidRPr="00992C23">
              <w:rPr>
                <w:b/>
                <w:bCs/>
                <w:lang w:val="en-US"/>
              </w:rPr>
              <w:t xml:space="preserve">Serve Now </w:t>
            </w:r>
            <w:r w:rsidRPr="00992C23">
              <w:rPr>
                <w:lang w:val="en-US"/>
              </w:rPr>
              <w:t>and its state should be new to trigger a printout.</w:t>
            </w:r>
          </w:p>
        </w:tc>
      </w:tr>
      <w:tr w:rsidR="0039245D" w:rsidRPr="00992C23" w:rsidTr="000B13F2">
        <w:tc>
          <w:tcPr>
            <w:tcW w:w="6168" w:type="dxa"/>
            <w:shd w:val="clear" w:color="auto" w:fill="F5F5F5"/>
          </w:tcPr>
          <w:p w:rsidR="0039245D" w:rsidRPr="00992C23" w:rsidRDefault="0039245D" w:rsidP="000B13F2">
            <w:pPr>
              <w:rPr>
                <w:lang w:val="en-US"/>
              </w:rPr>
            </w:pPr>
            <w:r w:rsidRPr="00992C23">
              <w:rPr>
                <w:noProof/>
              </w:rPr>
              <w:drawing>
                <wp:inline distT="0" distB="0" distL="0" distR="0" wp14:anchorId="5969AAEE" wp14:editId="348D1281">
                  <wp:extent cx="4130398" cy="2248095"/>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30398" cy="2248095"/>
                          </a:xfrm>
                          <a:prstGeom prst="rect">
                            <a:avLst/>
                          </a:prstGeom>
                        </pic:spPr>
                      </pic:pic>
                    </a:graphicData>
                  </a:graphic>
                </wp:inline>
              </w:drawing>
            </w:r>
          </w:p>
        </w:tc>
        <w:tc>
          <w:tcPr>
            <w:tcW w:w="4317" w:type="dxa"/>
            <w:shd w:val="clear" w:color="auto" w:fill="F5F5F5"/>
          </w:tcPr>
          <w:p w:rsidR="0039245D" w:rsidRPr="00992C23" w:rsidRDefault="0039245D" w:rsidP="00151D97">
            <w:pPr>
              <w:pStyle w:val="Balk4"/>
              <w:outlineLvl w:val="3"/>
              <w:rPr>
                <w:lang w:val="en-US"/>
              </w:rPr>
            </w:pPr>
            <w:r w:rsidRPr="00992C23">
              <w:rPr>
                <w:lang w:val="en-US"/>
              </w:rPr>
              <w:t>Coffee Printout</w:t>
            </w:r>
          </w:p>
          <w:p w:rsidR="0039245D" w:rsidRPr="00992C23" w:rsidRDefault="0039245D" w:rsidP="0039245D">
            <w:pPr>
              <w:rPr>
                <w:lang w:val="en-US"/>
              </w:rPr>
            </w:pPr>
          </w:p>
          <w:p w:rsidR="0039245D" w:rsidRPr="00992C23" w:rsidRDefault="0039245D" w:rsidP="0039245D">
            <w:pPr>
              <w:rPr>
                <w:lang w:val="en-US"/>
              </w:rPr>
            </w:pPr>
            <w:r w:rsidRPr="00992C23">
              <w:rPr>
                <w:lang w:val="en-US"/>
              </w:rPr>
              <w:t>When we close ticket Kitchen will receive this printout.</w:t>
            </w:r>
          </w:p>
        </w:tc>
      </w:tr>
    </w:tbl>
    <w:p w:rsidR="0003714B" w:rsidRPr="00992C23" w:rsidRDefault="0003714B" w:rsidP="0003714B">
      <w:pPr>
        <w:rPr>
          <w:lang w:val="en-US"/>
        </w:rPr>
      </w:pPr>
    </w:p>
    <w:p w:rsidR="000B13F2" w:rsidRPr="00992C23" w:rsidRDefault="000B13F2" w:rsidP="000B13F2">
      <w:pPr>
        <w:rPr>
          <w:lang w:val="en-US"/>
        </w:rPr>
      </w:pPr>
      <w:r w:rsidRPr="00992C23">
        <w:rPr>
          <w:lang w:val="en-US"/>
        </w:rPr>
        <w:t>When an order marked as Serve Later you can print a coupon for customer. To be able to keep tutorial short we’ll discuss this case on another documentation.</w:t>
      </w:r>
    </w:p>
    <w:p w:rsidR="000B13F2" w:rsidRPr="00992C23" w:rsidRDefault="000B13F2" w:rsidP="0003714B">
      <w:pPr>
        <w:rPr>
          <w:lang w:val="en-US"/>
        </w:rPr>
        <w:sectPr w:rsidR="000B13F2" w:rsidRPr="00992C23" w:rsidSect="00677444">
          <w:pgSz w:w="11906" w:h="16838"/>
          <w:pgMar w:top="720" w:right="720" w:bottom="720" w:left="720" w:header="708" w:footer="708" w:gutter="0"/>
          <w:cols w:space="708"/>
          <w:docGrid w:linePitch="360"/>
        </w:sectPr>
      </w:pPr>
    </w:p>
    <w:p w:rsidR="00E969F5" w:rsidRPr="00992C23" w:rsidRDefault="000B13F2" w:rsidP="000B13F2">
      <w:pPr>
        <w:pStyle w:val="Balk2"/>
        <w:rPr>
          <w:lang w:val="en-US"/>
        </w:rPr>
      </w:pPr>
      <w:bookmarkStart w:id="17" w:name="_Toc365822266"/>
      <w:r w:rsidRPr="00992C23">
        <w:rPr>
          <w:lang w:val="en-US"/>
        </w:rPr>
        <w:lastRenderedPageBreak/>
        <w:t>Configuration</w:t>
      </w:r>
      <w:bookmarkEnd w:id="17"/>
    </w:p>
    <w:p w:rsidR="000B13F2" w:rsidRPr="00992C23" w:rsidRDefault="000B13F2" w:rsidP="000B13F2">
      <w:pPr>
        <w:rPr>
          <w:lang w:val="en-US"/>
        </w:rPr>
      </w:pPr>
    </w:p>
    <w:p w:rsidR="000B13F2" w:rsidRPr="00992C23" w:rsidRDefault="000B13F2" w:rsidP="000B13F2">
      <w:pPr>
        <w:pStyle w:val="Balk3"/>
        <w:rPr>
          <w:lang w:val="en-US"/>
        </w:rPr>
      </w:pPr>
      <w:bookmarkStart w:id="18" w:name="_Toc365822267"/>
      <w:r w:rsidRPr="00992C23">
        <w:rPr>
          <w:lang w:val="en-US"/>
        </w:rPr>
        <w:t>Configuration Overview</w:t>
      </w:r>
      <w:bookmarkEnd w:id="18"/>
    </w:p>
    <w:p w:rsidR="000B13F2" w:rsidRPr="00992C23" w:rsidRDefault="000B13F2" w:rsidP="000B13F2">
      <w:pPr>
        <w:rPr>
          <w:lang w:val="en-US"/>
        </w:rPr>
      </w:pPr>
    </w:p>
    <w:tbl>
      <w:tblPr>
        <w:tblStyle w:val="DzTablo3"/>
        <w:tblW w:w="10544" w:type="dxa"/>
        <w:tblLook w:val="04A0" w:firstRow="1" w:lastRow="0" w:firstColumn="1" w:lastColumn="0" w:noHBand="0" w:noVBand="1"/>
      </w:tblPr>
      <w:tblGrid>
        <w:gridCol w:w="1790"/>
        <w:gridCol w:w="3185"/>
        <w:gridCol w:w="5569"/>
      </w:tblGrid>
      <w:tr w:rsidR="000B13F2" w:rsidRPr="00992C23" w:rsidTr="006E3B4D">
        <w:trPr>
          <w:cnfStyle w:val="100000000000" w:firstRow="1" w:lastRow="0" w:firstColumn="0" w:lastColumn="0" w:oddVBand="0" w:evenVBand="0" w:oddHBand="0" w:evenHBand="0" w:firstRowFirstColumn="0" w:firstRowLastColumn="0" w:lastRowFirstColumn="0" w:lastRowLastColumn="0"/>
          <w:trHeight w:val="426"/>
        </w:trPr>
        <w:tc>
          <w:tcPr>
            <w:cnfStyle w:val="001000000100" w:firstRow="0" w:lastRow="0" w:firstColumn="1" w:lastColumn="0" w:oddVBand="0" w:evenVBand="0" w:oddHBand="0" w:evenHBand="0" w:firstRowFirstColumn="1" w:firstRowLastColumn="0" w:lastRowFirstColumn="0" w:lastRowLastColumn="0"/>
            <w:tcW w:w="1790" w:type="dxa"/>
            <w:vAlign w:val="center"/>
          </w:tcPr>
          <w:p w:rsidR="000B13F2" w:rsidRPr="00992C23" w:rsidRDefault="000B13F2" w:rsidP="000B13F2">
            <w:pPr>
              <w:rPr>
                <w:lang w:val="en-US"/>
              </w:rPr>
            </w:pPr>
            <w:r w:rsidRPr="00992C23">
              <w:rPr>
                <w:lang w:val="en-US"/>
              </w:rPr>
              <w:t>Item</w:t>
            </w:r>
          </w:p>
        </w:tc>
        <w:tc>
          <w:tcPr>
            <w:tcW w:w="3185" w:type="dxa"/>
            <w:vAlign w:val="center"/>
          </w:tcPr>
          <w:p w:rsidR="000B13F2" w:rsidRPr="00992C23" w:rsidRDefault="000B13F2" w:rsidP="000B13F2">
            <w:pPr>
              <w:cnfStyle w:val="100000000000" w:firstRow="1" w:lastRow="0" w:firstColumn="0" w:lastColumn="0" w:oddVBand="0" w:evenVBand="0" w:oddHBand="0" w:evenHBand="0" w:firstRowFirstColumn="0" w:firstRowLastColumn="0" w:lastRowFirstColumn="0" w:lastRowLastColumn="0"/>
              <w:rPr>
                <w:lang w:val="en-US"/>
              </w:rPr>
            </w:pPr>
            <w:r w:rsidRPr="00992C23">
              <w:rPr>
                <w:lang w:val="en-US"/>
              </w:rPr>
              <w:t>Name</w:t>
            </w:r>
          </w:p>
        </w:tc>
        <w:tc>
          <w:tcPr>
            <w:tcW w:w="5569" w:type="dxa"/>
            <w:vAlign w:val="center"/>
          </w:tcPr>
          <w:p w:rsidR="000B13F2" w:rsidRPr="00992C23" w:rsidRDefault="000B13F2" w:rsidP="000B13F2">
            <w:pPr>
              <w:cnfStyle w:val="100000000000" w:firstRow="1" w:lastRow="0" w:firstColumn="0" w:lastColumn="0" w:oddVBand="0" w:evenVBand="0" w:oddHBand="0" w:evenHBand="0" w:firstRowFirstColumn="0" w:firstRowLastColumn="0" w:lastRowFirstColumn="0" w:lastRowLastColumn="0"/>
              <w:rPr>
                <w:lang w:val="en-US"/>
              </w:rPr>
            </w:pPr>
            <w:r w:rsidRPr="00992C23">
              <w:rPr>
                <w:lang w:val="en-US"/>
              </w:rPr>
              <w:t>Description</w:t>
            </w:r>
          </w:p>
        </w:tc>
      </w:tr>
      <w:tr w:rsidR="000B13F2" w:rsidRPr="00992C23" w:rsidTr="006E3B4D">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0B13F2" w:rsidRPr="00992C23" w:rsidRDefault="000B13F2" w:rsidP="000B13F2">
            <w:pPr>
              <w:rPr>
                <w:lang w:val="en-US"/>
              </w:rPr>
            </w:pPr>
            <w:r w:rsidRPr="00992C23">
              <w:rPr>
                <w:lang w:val="en-US"/>
              </w:rPr>
              <w:t>Action</w:t>
            </w:r>
          </w:p>
        </w:tc>
        <w:tc>
          <w:tcPr>
            <w:tcW w:w="3185" w:type="dxa"/>
            <w:vAlign w:val="center"/>
          </w:tcPr>
          <w:p w:rsidR="000B13F2" w:rsidRPr="00992C23" w:rsidRDefault="000B13F2"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Cut Price %50</w:t>
            </w:r>
          </w:p>
        </w:tc>
        <w:tc>
          <w:tcPr>
            <w:tcW w:w="5569" w:type="dxa"/>
            <w:vAlign w:val="center"/>
          </w:tcPr>
          <w:p w:rsidR="000B13F2" w:rsidRPr="00992C23" w:rsidRDefault="000B13F2"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Decreases order price by %50</w:t>
            </w:r>
          </w:p>
        </w:tc>
      </w:tr>
      <w:tr w:rsidR="000B13F2" w:rsidRPr="00992C23" w:rsidTr="006E3B4D">
        <w:trPr>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0B13F2" w:rsidRPr="00992C23" w:rsidRDefault="000B13F2" w:rsidP="000B13F2">
            <w:pPr>
              <w:rPr>
                <w:lang w:val="en-US"/>
              </w:rPr>
            </w:pPr>
            <w:r w:rsidRPr="00992C23">
              <w:rPr>
                <w:lang w:val="en-US"/>
              </w:rPr>
              <w:t>Action</w:t>
            </w:r>
          </w:p>
        </w:tc>
        <w:tc>
          <w:tcPr>
            <w:tcW w:w="3185" w:type="dxa"/>
            <w:vAlign w:val="center"/>
          </w:tcPr>
          <w:p w:rsidR="000B13F2" w:rsidRPr="00992C23" w:rsidRDefault="000B13F2"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Enable ticket %50 promotion</w:t>
            </w:r>
          </w:p>
        </w:tc>
        <w:tc>
          <w:tcPr>
            <w:tcW w:w="5569" w:type="dxa"/>
            <w:vAlign w:val="center"/>
          </w:tcPr>
          <w:p w:rsidR="000B13F2" w:rsidRPr="00992C23" w:rsidRDefault="000B13F2"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Updates ticket state to switch its state to %50 Off to display related automation commands (buttons)</w:t>
            </w:r>
          </w:p>
        </w:tc>
      </w:tr>
      <w:tr w:rsidR="000B13F2" w:rsidRPr="00992C23" w:rsidTr="006E3B4D">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0B13F2" w:rsidRPr="00992C23" w:rsidRDefault="000B13F2" w:rsidP="000B13F2">
            <w:pPr>
              <w:rPr>
                <w:lang w:val="en-US"/>
              </w:rPr>
            </w:pPr>
            <w:r w:rsidRPr="00992C23">
              <w:rPr>
                <w:lang w:val="en-US"/>
              </w:rPr>
              <w:t>Action</w:t>
            </w:r>
          </w:p>
        </w:tc>
        <w:tc>
          <w:tcPr>
            <w:tcW w:w="3185" w:type="dxa"/>
            <w:vAlign w:val="center"/>
          </w:tcPr>
          <w:p w:rsidR="000B13F2" w:rsidRPr="00992C23" w:rsidRDefault="000B13F2"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Disable ticket promotion</w:t>
            </w:r>
          </w:p>
        </w:tc>
        <w:tc>
          <w:tcPr>
            <w:tcW w:w="5569" w:type="dxa"/>
            <w:vAlign w:val="center"/>
          </w:tcPr>
          <w:p w:rsidR="000B13F2" w:rsidRPr="00992C23" w:rsidRDefault="000B13F2"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Disables ticket promotion state</w:t>
            </w:r>
          </w:p>
        </w:tc>
      </w:tr>
      <w:tr w:rsidR="000B13F2" w:rsidRPr="00992C23" w:rsidTr="006E3B4D">
        <w:trPr>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0B13F2" w:rsidRPr="00992C23" w:rsidRDefault="000B13F2" w:rsidP="000B13F2">
            <w:pPr>
              <w:rPr>
                <w:lang w:val="en-US"/>
              </w:rPr>
            </w:pPr>
            <w:r w:rsidRPr="00992C23">
              <w:rPr>
                <w:lang w:val="en-US"/>
              </w:rPr>
              <w:t>Action</w:t>
            </w:r>
          </w:p>
        </w:tc>
        <w:tc>
          <w:tcPr>
            <w:tcW w:w="3185" w:type="dxa"/>
            <w:vAlign w:val="center"/>
          </w:tcPr>
          <w:p w:rsidR="000B13F2" w:rsidRPr="00992C23" w:rsidRDefault="000B13F2"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Update order service state</w:t>
            </w:r>
          </w:p>
        </w:tc>
        <w:tc>
          <w:tcPr>
            <w:tcW w:w="5569" w:type="dxa"/>
            <w:vAlign w:val="center"/>
          </w:tcPr>
          <w:p w:rsidR="000B13F2" w:rsidRPr="00992C23" w:rsidRDefault="000B13F2"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Upd</w:t>
            </w:r>
            <w:r w:rsidR="00CC160C" w:rsidRPr="00992C23">
              <w:rPr>
                <w:lang w:val="en-US"/>
              </w:rPr>
              <w:t xml:space="preserve">ates order state to mark it as </w:t>
            </w:r>
            <w:r w:rsidR="00CC160C" w:rsidRPr="00992C23">
              <w:rPr>
                <w:b/>
                <w:bCs/>
                <w:lang w:val="en-US"/>
              </w:rPr>
              <w:t>Serve Now</w:t>
            </w:r>
            <w:r w:rsidR="00CC160C" w:rsidRPr="00992C23">
              <w:rPr>
                <w:lang w:val="en-US"/>
              </w:rPr>
              <w:t xml:space="preserve"> or </w:t>
            </w:r>
            <w:r w:rsidR="00CC160C" w:rsidRPr="00992C23">
              <w:rPr>
                <w:b/>
                <w:bCs/>
                <w:lang w:val="en-US"/>
              </w:rPr>
              <w:t>Serve Later</w:t>
            </w:r>
          </w:p>
        </w:tc>
      </w:tr>
      <w:tr w:rsidR="000B13F2" w:rsidRPr="00992C23" w:rsidTr="006E3B4D">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0B13F2" w:rsidRPr="00992C23" w:rsidRDefault="000B13F2" w:rsidP="000B13F2">
            <w:pPr>
              <w:rPr>
                <w:lang w:val="en-US"/>
              </w:rPr>
            </w:pPr>
            <w:r w:rsidRPr="00992C23">
              <w:rPr>
                <w:lang w:val="en-US"/>
              </w:rPr>
              <w:t>Action</w:t>
            </w:r>
          </w:p>
        </w:tc>
        <w:tc>
          <w:tcPr>
            <w:tcW w:w="3185" w:type="dxa"/>
            <w:vAlign w:val="center"/>
          </w:tcPr>
          <w:p w:rsidR="000B13F2" w:rsidRPr="00992C23" w:rsidRDefault="000B13F2"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Update order promotion state</w:t>
            </w:r>
          </w:p>
        </w:tc>
        <w:tc>
          <w:tcPr>
            <w:tcW w:w="5569" w:type="dxa"/>
            <w:vAlign w:val="center"/>
          </w:tcPr>
          <w:p w:rsidR="000B13F2" w:rsidRPr="00992C23" w:rsidRDefault="000B13F2"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 xml:space="preserve">Updates </w:t>
            </w:r>
            <w:r w:rsidR="00CC160C" w:rsidRPr="00992C23">
              <w:rPr>
                <w:lang w:val="en-US"/>
              </w:rPr>
              <w:t xml:space="preserve">order state to display </w:t>
            </w:r>
            <w:r w:rsidR="00CC160C" w:rsidRPr="00992C23">
              <w:rPr>
                <w:b/>
                <w:bCs/>
                <w:lang w:val="en-US"/>
              </w:rPr>
              <w:t>%50 off</w:t>
            </w:r>
            <w:r w:rsidRPr="00992C23">
              <w:rPr>
                <w:lang w:val="en-US"/>
              </w:rPr>
              <w:t xml:space="preserve"> promotion state.</w:t>
            </w:r>
          </w:p>
        </w:tc>
      </w:tr>
      <w:tr w:rsidR="000B13F2" w:rsidRPr="00992C23" w:rsidTr="006E3B4D">
        <w:trPr>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0B13F2" w:rsidRPr="00992C23" w:rsidRDefault="000B13F2" w:rsidP="000B13F2">
            <w:pPr>
              <w:rPr>
                <w:lang w:val="en-US"/>
              </w:rPr>
            </w:pPr>
            <w:r w:rsidRPr="00992C23">
              <w:rPr>
                <w:lang w:val="en-US"/>
              </w:rPr>
              <w:t>Action</w:t>
            </w:r>
          </w:p>
        </w:tc>
        <w:tc>
          <w:tcPr>
            <w:tcW w:w="3185" w:type="dxa"/>
            <w:vAlign w:val="center"/>
          </w:tcPr>
          <w:p w:rsidR="000B13F2" w:rsidRPr="00992C23" w:rsidRDefault="000B13F2"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Add new order</w:t>
            </w:r>
          </w:p>
        </w:tc>
        <w:tc>
          <w:tcPr>
            <w:tcW w:w="5569" w:type="dxa"/>
            <w:vAlign w:val="center"/>
          </w:tcPr>
          <w:p w:rsidR="000B13F2" w:rsidRPr="00992C23" w:rsidRDefault="000B13F2"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Reads last order name and adds an order with that name.</w:t>
            </w:r>
          </w:p>
        </w:tc>
      </w:tr>
      <w:tr w:rsidR="000B13F2" w:rsidRPr="00992C23" w:rsidTr="006E3B4D">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0B13F2" w:rsidRPr="00992C23" w:rsidRDefault="000B13F2" w:rsidP="000B13F2">
            <w:pPr>
              <w:rPr>
                <w:lang w:val="en-US"/>
              </w:rPr>
            </w:pPr>
            <w:r w:rsidRPr="00992C23">
              <w:rPr>
                <w:lang w:val="en-US"/>
              </w:rPr>
              <w:t>Action</w:t>
            </w:r>
          </w:p>
        </w:tc>
        <w:tc>
          <w:tcPr>
            <w:tcW w:w="3185" w:type="dxa"/>
            <w:vAlign w:val="center"/>
          </w:tcPr>
          <w:p w:rsidR="000B13F2" w:rsidRPr="00992C23" w:rsidRDefault="000B13F2"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Load last order</w:t>
            </w:r>
          </w:p>
        </w:tc>
        <w:tc>
          <w:tcPr>
            <w:tcW w:w="5569" w:type="dxa"/>
            <w:vAlign w:val="center"/>
          </w:tcPr>
          <w:p w:rsidR="000B13F2" w:rsidRPr="00992C23" w:rsidRDefault="000B13F2"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 xml:space="preserve">This action loads last line of ticket into memory so </w:t>
            </w:r>
            <w:r w:rsidR="00CC160C" w:rsidRPr="00992C23">
              <w:rPr>
                <w:lang w:val="en-US"/>
              </w:rPr>
              <w:t>actions running after that action can access that order.</w:t>
            </w:r>
          </w:p>
        </w:tc>
      </w:tr>
      <w:tr w:rsidR="00CC160C" w:rsidRPr="00992C23" w:rsidTr="006E3B4D">
        <w:trPr>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CC160C" w:rsidRPr="00992C23" w:rsidRDefault="00CC160C" w:rsidP="000B13F2">
            <w:pPr>
              <w:rPr>
                <w:lang w:val="en-US"/>
              </w:rPr>
            </w:pPr>
            <w:r w:rsidRPr="00992C23">
              <w:rPr>
                <w:lang w:val="en-US"/>
              </w:rPr>
              <w:t>Automation Command</w:t>
            </w:r>
          </w:p>
        </w:tc>
        <w:tc>
          <w:tcPr>
            <w:tcW w:w="3185" w:type="dxa"/>
            <w:vAlign w:val="center"/>
          </w:tcPr>
          <w:p w:rsidR="00CC160C" w:rsidRPr="00992C23" w:rsidRDefault="00CC160C"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Second Item %50</w:t>
            </w:r>
          </w:p>
        </w:tc>
        <w:tc>
          <w:tcPr>
            <w:tcW w:w="5569" w:type="dxa"/>
            <w:vAlign w:val="center"/>
          </w:tcPr>
          <w:p w:rsidR="00CC160C" w:rsidRPr="00992C23" w:rsidRDefault="00CC160C"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 xml:space="preserve">Command to execute when we click on </w:t>
            </w:r>
            <w:r w:rsidRPr="00992C23">
              <w:rPr>
                <w:b/>
                <w:bCs/>
                <w:lang w:val="en-US"/>
              </w:rPr>
              <w:t>Second item for %50 off</w:t>
            </w:r>
            <w:r w:rsidRPr="00992C23">
              <w:rPr>
                <w:lang w:val="en-US"/>
              </w:rPr>
              <w:t xml:space="preserve"> button.</w:t>
            </w:r>
          </w:p>
        </w:tc>
      </w:tr>
      <w:tr w:rsidR="00CC160C" w:rsidRPr="00992C23" w:rsidTr="006E3B4D">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CC160C" w:rsidRPr="00992C23" w:rsidRDefault="00CC160C" w:rsidP="000B13F2">
            <w:pPr>
              <w:rPr>
                <w:lang w:val="en-US"/>
              </w:rPr>
            </w:pPr>
            <w:r w:rsidRPr="00992C23">
              <w:rPr>
                <w:lang w:val="en-US"/>
              </w:rPr>
              <w:t>Automation command</w:t>
            </w:r>
          </w:p>
        </w:tc>
        <w:tc>
          <w:tcPr>
            <w:tcW w:w="3185" w:type="dxa"/>
            <w:vAlign w:val="center"/>
          </w:tcPr>
          <w:p w:rsidR="00CC160C" w:rsidRPr="00992C23" w:rsidRDefault="00CC160C"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Serve Later</w:t>
            </w:r>
          </w:p>
        </w:tc>
        <w:tc>
          <w:tcPr>
            <w:tcW w:w="5569" w:type="dxa"/>
            <w:vAlign w:val="center"/>
          </w:tcPr>
          <w:p w:rsidR="00CC160C" w:rsidRPr="00992C23" w:rsidRDefault="00CC160C"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 xml:space="preserve">Command to execute when </w:t>
            </w:r>
            <w:r w:rsidRPr="00992C23">
              <w:rPr>
                <w:b/>
                <w:bCs/>
                <w:lang w:val="en-US"/>
              </w:rPr>
              <w:t>Serve Later</w:t>
            </w:r>
            <w:r w:rsidRPr="00992C23">
              <w:rPr>
                <w:lang w:val="en-US"/>
              </w:rPr>
              <w:t xml:space="preserve"> button clicked.</w:t>
            </w:r>
          </w:p>
        </w:tc>
      </w:tr>
      <w:tr w:rsidR="00CC160C" w:rsidRPr="00992C23" w:rsidTr="006E3B4D">
        <w:trPr>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CC160C" w:rsidRPr="00992C23" w:rsidRDefault="00CC160C" w:rsidP="000B13F2">
            <w:pPr>
              <w:rPr>
                <w:lang w:val="en-US"/>
              </w:rPr>
            </w:pPr>
            <w:r w:rsidRPr="00992C23">
              <w:rPr>
                <w:lang w:val="en-US"/>
              </w:rPr>
              <w:t>Automation Command</w:t>
            </w:r>
          </w:p>
        </w:tc>
        <w:tc>
          <w:tcPr>
            <w:tcW w:w="3185" w:type="dxa"/>
            <w:vAlign w:val="center"/>
          </w:tcPr>
          <w:p w:rsidR="00CC160C" w:rsidRPr="00992C23" w:rsidRDefault="00CC160C"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Serve Now</w:t>
            </w:r>
          </w:p>
        </w:tc>
        <w:tc>
          <w:tcPr>
            <w:tcW w:w="5569" w:type="dxa"/>
            <w:vAlign w:val="center"/>
          </w:tcPr>
          <w:p w:rsidR="00CC160C" w:rsidRPr="00992C23" w:rsidRDefault="00CC160C"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 xml:space="preserve">Command to execute when </w:t>
            </w:r>
            <w:r w:rsidRPr="00992C23">
              <w:rPr>
                <w:b/>
                <w:bCs/>
                <w:lang w:val="en-US"/>
              </w:rPr>
              <w:t xml:space="preserve">Serve Now </w:t>
            </w:r>
            <w:r w:rsidRPr="00992C23">
              <w:rPr>
                <w:lang w:val="en-US"/>
              </w:rPr>
              <w:t>button clicked.</w:t>
            </w:r>
          </w:p>
        </w:tc>
      </w:tr>
      <w:tr w:rsidR="00CC160C" w:rsidRPr="00992C23" w:rsidTr="006E3B4D">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CC160C" w:rsidRPr="00992C23" w:rsidRDefault="00CC160C" w:rsidP="000B13F2">
            <w:pPr>
              <w:rPr>
                <w:lang w:val="en-US"/>
              </w:rPr>
            </w:pPr>
            <w:r w:rsidRPr="00992C23">
              <w:rPr>
                <w:lang w:val="en-US"/>
              </w:rPr>
              <w:t>Rule</w:t>
            </w:r>
          </w:p>
        </w:tc>
        <w:tc>
          <w:tcPr>
            <w:tcW w:w="3185" w:type="dxa"/>
            <w:vAlign w:val="center"/>
          </w:tcPr>
          <w:p w:rsidR="00CC160C" w:rsidRPr="00992C23" w:rsidRDefault="00CC160C"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Enable %50 Promotion</w:t>
            </w:r>
          </w:p>
        </w:tc>
        <w:tc>
          <w:tcPr>
            <w:tcW w:w="5569" w:type="dxa"/>
            <w:vAlign w:val="center"/>
          </w:tcPr>
          <w:p w:rsidR="00CC160C" w:rsidRPr="00992C23" w:rsidRDefault="00CC160C"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 xml:space="preserve">This rule checks if added item is a beverage and if so it updates ticket state to </w:t>
            </w:r>
            <w:r w:rsidRPr="00992C23">
              <w:rPr>
                <w:b/>
                <w:bCs/>
                <w:lang w:val="en-US"/>
              </w:rPr>
              <w:t>%50 Promotion</w:t>
            </w:r>
          </w:p>
        </w:tc>
      </w:tr>
      <w:tr w:rsidR="00CC160C" w:rsidRPr="00992C23" w:rsidTr="006E3B4D">
        <w:trPr>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CC160C" w:rsidRPr="00992C23" w:rsidRDefault="00CC160C" w:rsidP="000B13F2">
            <w:pPr>
              <w:rPr>
                <w:lang w:val="en-US"/>
              </w:rPr>
            </w:pPr>
            <w:r w:rsidRPr="00992C23">
              <w:rPr>
                <w:lang w:val="en-US"/>
              </w:rPr>
              <w:t>Rule</w:t>
            </w:r>
          </w:p>
        </w:tc>
        <w:tc>
          <w:tcPr>
            <w:tcW w:w="3185" w:type="dxa"/>
            <w:vAlign w:val="center"/>
          </w:tcPr>
          <w:p w:rsidR="00CC160C" w:rsidRPr="00992C23" w:rsidRDefault="00CC160C"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Execute Second Item %50</w:t>
            </w:r>
          </w:p>
        </w:tc>
        <w:tc>
          <w:tcPr>
            <w:tcW w:w="5569" w:type="dxa"/>
            <w:vAlign w:val="center"/>
          </w:tcPr>
          <w:p w:rsidR="00CC160C" w:rsidRPr="00992C23" w:rsidRDefault="00CC160C"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 xml:space="preserve">This rule calls required actions when </w:t>
            </w:r>
            <w:r w:rsidRPr="00992C23">
              <w:rPr>
                <w:b/>
                <w:bCs/>
                <w:lang w:val="en-US"/>
              </w:rPr>
              <w:t>Second Item for %50 off</w:t>
            </w:r>
            <w:r w:rsidRPr="00992C23">
              <w:rPr>
                <w:lang w:val="en-US"/>
              </w:rPr>
              <w:t xml:space="preserve"> button clicked</w:t>
            </w:r>
          </w:p>
        </w:tc>
      </w:tr>
      <w:tr w:rsidR="00CC160C" w:rsidRPr="00992C23" w:rsidTr="006E3B4D">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CC160C" w:rsidRPr="00992C23" w:rsidRDefault="00CC160C" w:rsidP="000B13F2">
            <w:pPr>
              <w:rPr>
                <w:lang w:val="en-US"/>
              </w:rPr>
            </w:pPr>
            <w:r w:rsidRPr="00992C23">
              <w:rPr>
                <w:lang w:val="en-US"/>
              </w:rPr>
              <w:t>Rule</w:t>
            </w:r>
          </w:p>
        </w:tc>
        <w:tc>
          <w:tcPr>
            <w:tcW w:w="3185" w:type="dxa"/>
            <w:vAlign w:val="center"/>
          </w:tcPr>
          <w:p w:rsidR="00CC160C" w:rsidRPr="00992C23" w:rsidRDefault="00CC160C"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Serve Later button clicked</w:t>
            </w:r>
          </w:p>
        </w:tc>
        <w:tc>
          <w:tcPr>
            <w:tcW w:w="5569" w:type="dxa"/>
            <w:vAlign w:val="center"/>
          </w:tcPr>
          <w:p w:rsidR="00CC160C" w:rsidRPr="00992C23" w:rsidRDefault="00CC160C" w:rsidP="000B13F2">
            <w:pPr>
              <w:cnfStyle w:val="000000100000" w:firstRow="0" w:lastRow="0" w:firstColumn="0" w:lastColumn="0" w:oddVBand="0" w:evenVBand="0" w:oddHBand="1" w:evenHBand="0" w:firstRowFirstColumn="0" w:firstRowLastColumn="0" w:lastRowFirstColumn="0" w:lastRowLastColumn="0"/>
              <w:rPr>
                <w:lang w:val="en-US"/>
              </w:rPr>
            </w:pPr>
            <w:r w:rsidRPr="00992C23">
              <w:rPr>
                <w:lang w:val="en-US"/>
              </w:rPr>
              <w:t xml:space="preserve">Calls required actions to mark an order as </w:t>
            </w:r>
            <w:r w:rsidRPr="00992C23">
              <w:rPr>
                <w:b/>
                <w:bCs/>
                <w:lang w:val="en-US"/>
              </w:rPr>
              <w:t>Serve Later.</w:t>
            </w:r>
          </w:p>
        </w:tc>
      </w:tr>
      <w:tr w:rsidR="00CC160C" w:rsidRPr="00992C23" w:rsidTr="006E3B4D">
        <w:trPr>
          <w:trHeight w:val="878"/>
        </w:trPr>
        <w:tc>
          <w:tcPr>
            <w:cnfStyle w:val="001000000000" w:firstRow="0" w:lastRow="0" w:firstColumn="1" w:lastColumn="0" w:oddVBand="0" w:evenVBand="0" w:oddHBand="0" w:evenHBand="0" w:firstRowFirstColumn="0" w:firstRowLastColumn="0" w:lastRowFirstColumn="0" w:lastRowLastColumn="0"/>
            <w:tcW w:w="1790" w:type="dxa"/>
            <w:vAlign w:val="center"/>
          </w:tcPr>
          <w:p w:rsidR="00CC160C" w:rsidRPr="00992C23" w:rsidRDefault="00CC160C" w:rsidP="000B13F2">
            <w:pPr>
              <w:rPr>
                <w:lang w:val="en-US"/>
              </w:rPr>
            </w:pPr>
            <w:r w:rsidRPr="00992C23">
              <w:rPr>
                <w:lang w:val="en-US"/>
              </w:rPr>
              <w:t>Rule</w:t>
            </w:r>
          </w:p>
        </w:tc>
        <w:tc>
          <w:tcPr>
            <w:tcW w:w="3185" w:type="dxa"/>
            <w:vAlign w:val="center"/>
          </w:tcPr>
          <w:p w:rsidR="00CC160C" w:rsidRPr="00992C23" w:rsidRDefault="00CC160C"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Serve Now button clicked</w:t>
            </w:r>
          </w:p>
        </w:tc>
        <w:tc>
          <w:tcPr>
            <w:tcW w:w="5569" w:type="dxa"/>
            <w:vAlign w:val="center"/>
          </w:tcPr>
          <w:p w:rsidR="00CC160C" w:rsidRPr="00992C23" w:rsidRDefault="00CC160C" w:rsidP="000B13F2">
            <w:pPr>
              <w:cnfStyle w:val="000000000000" w:firstRow="0" w:lastRow="0" w:firstColumn="0" w:lastColumn="0" w:oddVBand="0" w:evenVBand="0" w:oddHBand="0" w:evenHBand="0" w:firstRowFirstColumn="0" w:firstRowLastColumn="0" w:lastRowFirstColumn="0" w:lastRowLastColumn="0"/>
              <w:rPr>
                <w:lang w:val="en-US"/>
              </w:rPr>
            </w:pPr>
            <w:r w:rsidRPr="00992C23">
              <w:rPr>
                <w:lang w:val="en-US"/>
              </w:rPr>
              <w:t xml:space="preserve">Calls required actions to mark an order as </w:t>
            </w:r>
            <w:r w:rsidRPr="00992C23">
              <w:rPr>
                <w:b/>
                <w:bCs/>
                <w:lang w:val="en-US"/>
              </w:rPr>
              <w:t>Serve Now</w:t>
            </w:r>
          </w:p>
        </w:tc>
      </w:tr>
    </w:tbl>
    <w:tbl>
      <w:tblPr>
        <w:tblStyle w:val="TabloKlavuzu"/>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shd w:val="clear" w:color="auto" w:fill="F5F5F5"/>
        <w:tblCellMar>
          <w:top w:w="113" w:type="dxa"/>
          <w:bottom w:w="113" w:type="dxa"/>
        </w:tblCellMar>
        <w:tblLook w:val="04A0" w:firstRow="1" w:lastRow="0" w:firstColumn="1" w:lastColumn="0" w:noHBand="0" w:noVBand="1"/>
      </w:tblPr>
      <w:tblGrid>
        <w:gridCol w:w="6168"/>
        <w:gridCol w:w="4317"/>
      </w:tblGrid>
      <w:tr w:rsidR="00CC160C" w:rsidRPr="00992C23" w:rsidTr="007905DB">
        <w:tc>
          <w:tcPr>
            <w:tcW w:w="6168" w:type="dxa"/>
            <w:shd w:val="clear" w:color="auto" w:fill="F5F5F5"/>
          </w:tcPr>
          <w:p w:rsidR="00CC160C" w:rsidRPr="00992C23" w:rsidRDefault="00CC160C" w:rsidP="007905DB">
            <w:pPr>
              <w:rPr>
                <w:lang w:val="en-US"/>
              </w:rPr>
            </w:pPr>
            <w:r w:rsidRPr="00992C23">
              <w:rPr>
                <w:noProof/>
              </w:rPr>
              <w:lastRenderedPageBreak/>
              <w:drawing>
                <wp:inline distT="0" distB="0" distL="0" distR="0" wp14:anchorId="5D85BD0E" wp14:editId="6EB2BA58">
                  <wp:extent cx="3780000" cy="3037074"/>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80000" cy="3037074"/>
                          </a:xfrm>
                          <a:prstGeom prst="rect">
                            <a:avLst/>
                          </a:prstGeom>
                        </pic:spPr>
                      </pic:pic>
                    </a:graphicData>
                  </a:graphic>
                </wp:inline>
              </w:drawing>
            </w:r>
          </w:p>
        </w:tc>
        <w:tc>
          <w:tcPr>
            <w:tcW w:w="4317" w:type="dxa"/>
            <w:shd w:val="clear" w:color="auto" w:fill="F5F5F5"/>
          </w:tcPr>
          <w:p w:rsidR="00CC160C" w:rsidRPr="00992C23" w:rsidRDefault="004D73B5" w:rsidP="00CC160C">
            <w:pPr>
              <w:pStyle w:val="Balk3"/>
              <w:outlineLvl w:val="2"/>
              <w:rPr>
                <w:lang w:val="en-US"/>
              </w:rPr>
            </w:pPr>
            <w:bookmarkStart w:id="19" w:name="_Toc365822268"/>
            <w:r w:rsidRPr="00992C23">
              <w:rPr>
                <w:lang w:val="en-US"/>
              </w:rPr>
              <w:t>Cut price %50</w:t>
            </w:r>
            <w:r w:rsidR="00CF6B69" w:rsidRPr="00992C23">
              <w:rPr>
                <w:lang w:val="en-US"/>
              </w:rPr>
              <w:t xml:space="preserve"> Action</w:t>
            </w:r>
            <w:bookmarkEnd w:id="19"/>
          </w:p>
          <w:tbl>
            <w:tblPr>
              <w:tblStyle w:val="ListeTablo2-Vurgu5"/>
              <w:tblpPr w:leftFromText="141" w:rightFromText="141" w:vertAnchor="page" w:horzAnchor="margin" w:tblpY="613"/>
              <w:tblOverlap w:val="never"/>
              <w:tblW w:w="3909" w:type="dxa"/>
              <w:tblBorders>
                <w:left w:val="single" w:sz="4" w:space="0" w:color="95B6C5" w:themeColor="accent5" w:themeTint="99"/>
                <w:right w:val="single" w:sz="4" w:space="0" w:color="95B6C5" w:themeColor="accent5" w:themeTint="99"/>
                <w:insideV w:val="single" w:sz="4" w:space="0" w:color="95B6C5" w:themeColor="accent5" w:themeTint="99"/>
              </w:tblBorders>
              <w:tblLook w:val="04A0" w:firstRow="1" w:lastRow="0" w:firstColumn="1" w:lastColumn="0" w:noHBand="0" w:noVBand="1"/>
            </w:tblPr>
            <w:tblGrid>
              <w:gridCol w:w="3909"/>
            </w:tblGrid>
            <w:tr w:rsidR="00CC160C" w:rsidRPr="00992C23" w:rsidTr="00CC160C">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shd w:val="clear" w:color="auto" w:fill="54849A" w:themeFill="accent5"/>
                  <w:vAlign w:val="center"/>
                </w:tcPr>
                <w:p w:rsidR="00CC160C" w:rsidRPr="00992C23" w:rsidRDefault="00CC160C" w:rsidP="00CC160C">
                  <w:pPr>
                    <w:rPr>
                      <w:lang w:val="en-US"/>
                    </w:rPr>
                  </w:pPr>
                  <w:r w:rsidRPr="00992C23">
                    <w:rPr>
                      <w:color w:val="FFFFFF" w:themeColor="background1"/>
                      <w:lang w:val="en-US"/>
                    </w:rPr>
                    <w:t>Update Order Action</w:t>
                  </w:r>
                </w:p>
              </w:tc>
            </w:tr>
            <w:tr w:rsidR="00CC160C" w:rsidRPr="00992C23" w:rsidTr="00CC160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09" w:type="dxa"/>
                  <w:vAlign w:val="center"/>
                </w:tcPr>
                <w:p w:rsidR="00CC160C" w:rsidRPr="00992C23" w:rsidRDefault="00CC160C" w:rsidP="00CC160C">
                  <w:pPr>
                    <w:rPr>
                      <w:rStyle w:val="HafifVurgulama"/>
                      <w:lang w:val="en-US"/>
                    </w:rPr>
                  </w:pPr>
                  <w:r w:rsidRPr="00992C23">
                    <w:rPr>
                      <w:rStyle w:val="HafifVurgulama"/>
                      <w:lang w:val="en-US"/>
                    </w:rPr>
                    <w:t>Price</w:t>
                  </w:r>
                </w:p>
              </w:tc>
            </w:tr>
            <w:tr w:rsidR="00CC160C" w:rsidRPr="00992C23" w:rsidTr="00CC160C">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CC160C" w:rsidRPr="00992C23" w:rsidRDefault="004D73B5" w:rsidP="00CC160C">
                  <w:pPr>
                    <w:rPr>
                      <w:b w:val="0"/>
                      <w:bCs w:val="0"/>
                      <w:lang w:val="en-US"/>
                    </w:rPr>
                  </w:pPr>
                  <w:r w:rsidRPr="00992C23">
                    <w:rPr>
                      <w:lang w:val="en-US"/>
                    </w:rPr>
                    <w:t>[=TN('{PRICE}') / 2]</w:t>
                  </w:r>
                </w:p>
              </w:tc>
            </w:tr>
          </w:tbl>
          <w:p w:rsidR="00CC160C" w:rsidRPr="00992C23" w:rsidRDefault="00CC160C" w:rsidP="007905DB">
            <w:pPr>
              <w:rPr>
                <w:lang w:val="en-US"/>
              </w:rPr>
            </w:pPr>
          </w:p>
          <w:p w:rsidR="004D73B5" w:rsidRPr="00992C23" w:rsidRDefault="004D73B5" w:rsidP="007905DB">
            <w:pPr>
              <w:rPr>
                <w:b/>
                <w:bCs/>
                <w:lang w:val="en-US"/>
              </w:rPr>
            </w:pPr>
            <w:r w:rsidRPr="00992C23">
              <w:rPr>
                <w:lang w:val="en-US"/>
              </w:rPr>
              <w:t xml:space="preserve">This action decreases order price to half. We are using both printer template tags and expressions here. TN function is needed to change Price value to a number. We’ll read current order price with </w:t>
            </w:r>
            <w:r w:rsidRPr="00992C23">
              <w:rPr>
                <w:b/>
                <w:bCs/>
                <w:lang w:val="en-US"/>
              </w:rPr>
              <w:t>{PRICE}</w:t>
            </w:r>
            <w:r w:rsidRPr="00992C23">
              <w:rPr>
                <w:lang w:val="en-US"/>
              </w:rPr>
              <w:t xml:space="preserve"> tag, convert it to a number with </w:t>
            </w:r>
            <w:r w:rsidRPr="00992C23">
              <w:rPr>
                <w:b/>
                <w:bCs/>
                <w:lang w:val="en-US"/>
              </w:rPr>
              <w:t>TN</w:t>
            </w:r>
            <w:r w:rsidRPr="00992C23">
              <w:rPr>
                <w:lang w:val="en-US"/>
              </w:rPr>
              <w:t xml:space="preserve"> function and divide it by </w:t>
            </w:r>
            <w:r w:rsidRPr="00992C23">
              <w:rPr>
                <w:b/>
                <w:bCs/>
                <w:lang w:val="en-US"/>
              </w:rPr>
              <w:t>2.</w:t>
            </w:r>
          </w:p>
        </w:tc>
      </w:tr>
      <w:tr w:rsidR="00CC160C" w:rsidRPr="00992C23" w:rsidTr="007905DB">
        <w:tc>
          <w:tcPr>
            <w:tcW w:w="6168" w:type="dxa"/>
            <w:shd w:val="clear" w:color="auto" w:fill="F5F5F5"/>
          </w:tcPr>
          <w:p w:rsidR="00CC160C" w:rsidRPr="00992C23" w:rsidRDefault="004D73B5" w:rsidP="007905DB">
            <w:pPr>
              <w:rPr>
                <w:noProof/>
                <w:lang w:val="en-US"/>
              </w:rPr>
            </w:pPr>
            <w:r w:rsidRPr="00992C23">
              <w:rPr>
                <w:noProof/>
              </w:rPr>
              <w:drawing>
                <wp:inline distT="0" distB="0" distL="0" distR="0" wp14:anchorId="03953623" wp14:editId="6C355B0B">
                  <wp:extent cx="3780000" cy="3037074"/>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80000" cy="3037074"/>
                          </a:xfrm>
                          <a:prstGeom prst="rect">
                            <a:avLst/>
                          </a:prstGeom>
                        </pic:spPr>
                      </pic:pic>
                    </a:graphicData>
                  </a:graphic>
                </wp:inline>
              </w:drawing>
            </w:r>
          </w:p>
        </w:tc>
        <w:tc>
          <w:tcPr>
            <w:tcW w:w="4317" w:type="dxa"/>
            <w:shd w:val="clear" w:color="auto" w:fill="F5F5F5"/>
          </w:tcPr>
          <w:p w:rsidR="00CC160C" w:rsidRPr="00992C23" w:rsidRDefault="004D73B5" w:rsidP="007905DB">
            <w:pPr>
              <w:pStyle w:val="Balk3"/>
              <w:outlineLvl w:val="2"/>
              <w:rPr>
                <w:lang w:val="en-US"/>
              </w:rPr>
            </w:pPr>
            <w:bookmarkStart w:id="20" w:name="_Toc365822269"/>
            <w:r w:rsidRPr="00992C23">
              <w:rPr>
                <w:lang w:val="en-US"/>
              </w:rPr>
              <w:t>Enable ticket %50 promotion</w:t>
            </w:r>
            <w:r w:rsidR="00CF6B69" w:rsidRPr="00992C23">
              <w:rPr>
                <w:lang w:val="en-US"/>
              </w:rPr>
              <w:t xml:space="preserve"> Action</w:t>
            </w:r>
            <w:bookmarkEnd w:id="20"/>
          </w:p>
          <w:tbl>
            <w:tblPr>
              <w:tblStyle w:val="ListeTablo2-Vurgu5"/>
              <w:tblpPr w:leftFromText="141" w:rightFromText="141" w:vertAnchor="page" w:horzAnchor="margin" w:tblpY="1009"/>
              <w:tblOverlap w:val="never"/>
              <w:tblW w:w="3909" w:type="dxa"/>
              <w:tblBorders>
                <w:left w:val="single" w:sz="4" w:space="0" w:color="95B6C5" w:themeColor="accent5" w:themeTint="99"/>
                <w:right w:val="single" w:sz="4" w:space="0" w:color="95B6C5" w:themeColor="accent5" w:themeTint="99"/>
                <w:insideV w:val="single" w:sz="4" w:space="0" w:color="95B6C5" w:themeColor="accent5" w:themeTint="99"/>
              </w:tblBorders>
              <w:tblLook w:val="04A0" w:firstRow="1" w:lastRow="0" w:firstColumn="1" w:lastColumn="0" w:noHBand="0" w:noVBand="1"/>
            </w:tblPr>
            <w:tblGrid>
              <w:gridCol w:w="3909"/>
            </w:tblGrid>
            <w:tr w:rsidR="004D73B5" w:rsidRPr="00992C23" w:rsidTr="004D73B5">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shd w:val="clear" w:color="auto" w:fill="54849A" w:themeFill="accent5"/>
                  <w:vAlign w:val="center"/>
                </w:tcPr>
                <w:p w:rsidR="004D73B5" w:rsidRPr="00992C23" w:rsidRDefault="004D73B5" w:rsidP="004D73B5">
                  <w:pPr>
                    <w:rPr>
                      <w:lang w:val="en-US"/>
                    </w:rPr>
                  </w:pPr>
                  <w:r w:rsidRPr="00992C23">
                    <w:rPr>
                      <w:color w:val="FFFFFF" w:themeColor="background1"/>
                      <w:lang w:val="en-US"/>
                    </w:rPr>
                    <w:t>Update Ticket State Action</w:t>
                  </w:r>
                </w:p>
              </w:tc>
            </w:tr>
            <w:tr w:rsidR="004D73B5" w:rsidRPr="00992C23" w:rsidTr="004D73B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rStyle w:val="HafifVurgulama"/>
                      <w:lang w:val="en-US"/>
                    </w:rPr>
                  </w:pPr>
                  <w:r w:rsidRPr="00992C23">
                    <w:rPr>
                      <w:rStyle w:val="HafifVurgulama"/>
                      <w:lang w:val="en-US"/>
                    </w:rPr>
                    <w:t>State Name</w:t>
                  </w:r>
                </w:p>
              </w:tc>
            </w:tr>
            <w:tr w:rsidR="004D73B5" w:rsidRPr="00992C23" w:rsidTr="004D73B5">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b w:val="0"/>
                      <w:bCs w:val="0"/>
                      <w:lang w:val="en-US"/>
                    </w:rPr>
                  </w:pPr>
                  <w:r w:rsidRPr="00992C23">
                    <w:rPr>
                      <w:lang w:val="en-US"/>
                    </w:rPr>
                    <w:t>Promotion</w:t>
                  </w:r>
                </w:p>
              </w:tc>
            </w:tr>
            <w:tr w:rsidR="004D73B5" w:rsidRPr="00992C23" w:rsidTr="004D73B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lang w:val="en-US"/>
                    </w:rPr>
                  </w:pPr>
                  <w:r w:rsidRPr="00992C23">
                    <w:rPr>
                      <w:rStyle w:val="HafifVurgulama"/>
                      <w:lang w:val="en-US"/>
                    </w:rPr>
                    <w:t>State</w:t>
                  </w:r>
                </w:p>
              </w:tc>
            </w:tr>
            <w:tr w:rsidR="004D73B5" w:rsidRPr="00992C23" w:rsidTr="004D73B5">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lang w:val="en-US"/>
                    </w:rPr>
                  </w:pPr>
                  <w:r w:rsidRPr="00992C23">
                    <w:rPr>
                      <w:lang w:val="en-US"/>
                    </w:rPr>
                    <w:t>%50 Off</w:t>
                  </w:r>
                </w:p>
              </w:tc>
            </w:tr>
          </w:tbl>
          <w:p w:rsidR="004D73B5" w:rsidRPr="00992C23" w:rsidRDefault="004D73B5" w:rsidP="004D73B5">
            <w:pPr>
              <w:rPr>
                <w:lang w:val="en-US"/>
              </w:rPr>
            </w:pPr>
          </w:p>
          <w:p w:rsidR="004D73B5" w:rsidRPr="00992C23" w:rsidRDefault="004D73B5" w:rsidP="004D73B5">
            <w:pPr>
              <w:rPr>
                <w:lang w:val="en-US"/>
              </w:rPr>
            </w:pPr>
            <w:r w:rsidRPr="00992C23">
              <w:rPr>
                <w:lang w:val="en-US"/>
              </w:rPr>
              <w:t xml:space="preserve">It will change ticket’s promotion state to </w:t>
            </w:r>
            <w:r w:rsidRPr="00992C23">
              <w:rPr>
                <w:b/>
                <w:bCs/>
                <w:lang w:val="en-US"/>
              </w:rPr>
              <w:t xml:space="preserve">%50 Off </w:t>
            </w:r>
            <w:r w:rsidRPr="00992C23">
              <w:rPr>
                <w:lang w:val="en-US"/>
              </w:rPr>
              <w:t>so automation commands mapped to ticket state will appear as buttons.</w:t>
            </w:r>
          </w:p>
        </w:tc>
      </w:tr>
      <w:tr w:rsidR="004D73B5" w:rsidRPr="00992C23" w:rsidTr="007905DB">
        <w:tc>
          <w:tcPr>
            <w:tcW w:w="6168" w:type="dxa"/>
            <w:shd w:val="clear" w:color="auto" w:fill="F5F5F5"/>
          </w:tcPr>
          <w:p w:rsidR="004D73B5" w:rsidRPr="00992C23" w:rsidRDefault="004D73B5" w:rsidP="007905DB">
            <w:pPr>
              <w:rPr>
                <w:noProof/>
                <w:lang w:val="en-US"/>
              </w:rPr>
            </w:pPr>
            <w:r w:rsidRPr="00992C23">
              <w:rPr>
                <w:noProof/>
              </w:rPr>
              <w:drawing>
                <wp:inline distT="0" distB="0" distL="0" distR="0" wp14:anchorId="5936F756" wp14:editId="7615E95F">
                  <wp:extent cx="3780000" cy="3037074"/>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80000" cy="3037074"/>
                          </a:xfrm>
                          <a:prstGeom prst="rect">
                            <a:avLst/>
                          </a:prstGeom>
                        </pic:spPr>
                      </pic:pic>
                    </a:graphicData>
                  </a:graphic>
                </wp:inline>
              </w:drawing>
            </w:r>
          </w:p>
        </w:tc>
        <w:tc>
          <w:tcPr>
            <w:tcW w:w="4317" w:type="dxa"/>
            <w:shd w:val="clear" w:color="auto" w:fill="F5F5F5"/>
          </w:tcPr>
          <w:p w:rsidR="004D73B5" w:rsidRPr="00992C23" w:rsidRDefault="004D73B5" w:rsidP="007905DB">
            <w:pPr>
              <w:pStyle w:val="Balk3"/>
              <w:outlineLvl w:val="2"/>
              <w:rPr>
                <w:lang w:val="en-US"/>
              </w:rPr>
            </w:pPr>
            <w:bookmarkStart w:id="21" w:name="_Toc365822270"/>
            <w:r w:rsidRPr="00992C23">
              <w:rPr>
                <w:lang w:val="en-US"/>
              </w:rPr>
              <w:t>Disable Ticket Promotion</w:t>
            </w:r>
            <w:r w:rsidR="00CF6B69" w:rsidRPr="00992C23">
              <w:rPr>
                <w:lang w:val="en-US"/>
              </w:rPr>
              <w:t xml:space="preserve"> Action</w:t>
            </w:r>
            <w:bookmarkEnd w:id="21"/>
          </w:p>
          <w:tbl>
            <w:tblPr>
              <w:tblStyle w:val="ListeTablo2-Vurgu5"/>
              <w:tblpPr w:leftFromText="141" w:rightFromText="141" w:vertAnchor="page" w:horzAnchor="margin" w:tblpY="961"/>
              <w:tblOverlap w:val="never"/>
              <w:tblW w:w="3909" w:type="dxa"/>
              <w:tblBorders>
                <w:left w:val="single" w:sz="4" w:space="0" w:color="95B6C5" w:themeColor="accent5" w:themeTint="99"/>
                <w:right w:val="single" w:sz="4" w:space="0" w:color="95B6C5" w:themeColor="accent5" w:themeTint="99"/>
                <w:insideV w:val="single" w:sz="4" w:space="0" w:color="95B6C5" w:themeColor="accent5" w:themeTint="99"/>
              </w:tblBorders>
              <w:tblLook w:val="04A0" w:firstRow="1" w:lastRow="0" w:firstColumn="1" w:lastColumn="0" w:noHBand="0" w:noVBand="1"/>
            </w:tblPr>
            <w:tblGrid>
              <w:gridCol w:w="3909"/>
            </w:tblGrid>
            <w:tr w:rsidR="004D73B5" w:rsidRPr="00992C23" w:rsidTr="00CF6B69">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shd w:val="clear" w:color="auto" w:fill="54849A" w:themeFill="accent5"/>
                  <w:vAlign w:val="center"/>
                </w:tcPr>
                <w:p w:rsidR="004D73B5" w:rsidRPr="00992C23" w:rsidRDefault="004D73B5" w:rsidP="004D73B5">
                  <w:pPr>
                    <w:rPr>
                      <w:lang w:val="en-US"/>
                    </w:rPr>
                  </w:pPr>
                  <w:r w:rsidRPr="00992C23">
                    <w:rPr>
                      <w:color w:val="FFFFFF" w:themeColor="background1"/>
                      <w:lang w:val="en-US"/>
                    </w:rPr>
                    <w:t>Update Ticket State Action</w:t>
                  </w:r>
                </w:p>
              </w:tc>
            </w:tr>
            <w:tr w:rsidR="004D73B5" w:rsidRPr="00992C23" w:rsidTr="00CF6B6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rStyle w:val="HafifVurgulama"/>
                      <w:lang w:val="en-US"/>
                    </w:rPr>
                  </w:pPr>
                  <w:r w:rsidRPr="00992C23">
                    <w:rPr>
                      <w:rStyle w:val="HafifVurgulama"/>
                      <w:lang w:val="en-US"/>
                    </w:rPr>
                    <w:t>State Name</w:t>
                  </w:r>
                </w:p>
              </w:tc>
            </w:tr>
            <w:tr w:rsidR="004D73B5" w:rsidRPr="00992C23" w:rsidTr="00CF6B69">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b w:val="0"/>
                      <w:bCs w:val="0"/>
                      <w:lang w:val="en-US"/>
                    </w:rPr>
                  </w:pPr>
                  <w:r w:rsidRPr="00992C23">
                    <w:rPr>
                      <w:lang w:val="en-US"/>
                    </w:rPr>
                    <w:t>Promotion</w:t>
                  </w:r>
                </w:p>
              </w:tc>
            </w:tr>
            <w:tr w:rsidR="004D73B5" w:rsidRPr="00992C23" w:rsidTr="00CF6B6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lang w:val="en-US"/>
                    </w:rPr>
                  </w:pPr>
                  <w:r w:rsidRPr="00992C23">
                    <w:rPr>
                      <w:rStyle w:val="HafifVurgulama"/>
                      <w:lang w:val="en-US"/>
                    </w:rPr>
                    <w:t>State</w:t>
                  </w:r>
                </w:p>
              </w:tc>
            </w:tr>
            <w:tr w:rsidR="004D73B5" w:rsidRPr="00992C23" w:rsidTr="00CF6B69">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lang w:val="en-US"/>
                    </w:rPr>
                  </w:pPr>
                </w:p>
              </w:tc>
            </w:tr>
          </w:tbl>
          <w:p w:rsidR="004D73B5" w:rsidRPr="00992C23" w:rsidRDefault="004D73B5" w:rsidP="004D73B5">
            <w:pPr>
              <w:rPr>
                <w:lang w:val="en-US"/>
              </w:rPr>
            </w:pPr>
          </w:p>
          <w:p w:rsidR="004D73B5" w:rsidRPr="00992C23" w:rsidRDefault="004D73B5" w:rsidP="004D73B5">
            <w:pPr>
              <w:rPr>
                <w:lang w:val="en-US"/>
              </w:rPr>
            </w:pPr>
            <w:r w:rsidRPr="00992C23">
              <w:rPr>
                <w:lang w:val="en-US"/>
              </w:rPr>
              <w:t>This action will disable promotion state to hide mapped automation command buttons. Leaving State value as empty will disable state value.</w:t>
            </w:r>
          </w:p>
        </w:tc>
      </w:tr>
      <w:tr w:rsidR="004D73B5" w:rsidRPr="00992C23" w:rsidTr="007905DB">
        <w:tc>
          <w:tcPr>
            <w:tcW w:w="6168" w:type="dxa"/>
            <w:shd w:val="clear" w:color="auto" w:fill="F5F5F5"/>
          </w:tcPr>
          <w:p w:rsidR="004D73B5" w:rsidRPr="00992C23" w:rsidRDefault="004D73B5" w:rsidP="007905DB">
            <w:pPr>
              <w:rPr>
                <w:noProof/>
                <w:lang w:val="en-US"/>
              </w:rPr>
            </w:pPr>
            <w:r w:rsidRPr="00992C23">
              <w:rPr>
                <w:noProof/>
              </w:rPr>
              <w:lastRenderedPageBreak/>
              <w:drawing>
                <wp:inline distT="0" distB="0" distL="0" distR="0" wp14:anchorId="4B993E6E" wp14:editId="279724E9">
                  <wp:extent cx="3780000" cy="3037074"/>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80000" cy="3037074"/>
                          </a:xfrm>
                          <a:prstGeom prst="rect">
                            <a:avLst/>
                          </a:prstGeom>
                        </pic:spPr>
                      </pic:pic>
                    </a:graphicData>
                  </a:graphic>
                </wp:inline>
              </w:drawing>
            </w:r>
          </w:p>
        </w:tc>
        <w:tc>
          <w:tcPr>
            <w:tcW w:w="4317" w:type="dxa"/>
            <w:shd w:val="clear" w:color="auto" w:fill="F5F5F5"/>
          </w:tcPr>
          <w:p w:rsidR="004D73B5" w:rsidRPr="00992C23" w:rsidRDefault="004D73B5" w:rsidP="007905DB">
            <w:pPr>
              <w:pStyle w:val="Balk3"/>
              <w:outlineLvl w:val="2"/>
              <w:rPr>
                <w:lang w:val="en-US"/>
              </w:rPr>
            </w:pPr>
            <w:bookmarkStart w:id="22" w:name="_Toc365822271"/>
            <w:r w:rsidRPr="00992C23">
              <w:rPr>
                <w:lang w:val="en-US"/>
              </w:rPr>
              <w:t>Update order service state</w:t>
            </w:r>
            <w:r w:rsidR="00CF6B69" w:rsidRPr="00992C23">
              <w:rPr>
                <w:lang w:val="en-US"/>
              </w:rPr>
              <w:t xml:space="preserve"> Action</w:t>
            </w:r>
            <w:bookmarkEnd w:id="22"/>
          </w:p>
          <w:tbl>
            <w:tblPr>
              <w:tblStyle w:val="ListeTablo2-Vurgu5"/>
              <w:tblpPr w:leftFromText="141" w:rightFromText="141" w:vertAnchor="page" w:horzAnchor="margin" w:tblpY="1009"/>
              <w:tblOverlap w:val="never"/>
              <w:tblW w:w="3909" w:type="dxa"/>
              <w:tblBorders>
                <w:left w:val="single" w:sz="4" w:space="0" w:color="95B6C5" w:themeColor="accent5" w:themeTint="99"/>
                <w:right w:val="single" w:sz="4" w:space="0" w:color="95B6C5" w:themeColor="accent5" w:themeTint="99"/>
                <w:insideV w:val="single" w:sz="4" w:space="0" w:color="95B6C5" w:themeColor="accent5" w:themeTint="99"/>
              </w:tblBorders>
              <w:tblLook w:val="04A0" w:firstRow="1" w:lastRow="0" w:firstColumn="1" w:lastColumn="0" w:noHBand="0" w:noVBand="1"/>
            </w:tblPr>
            <w:tblGrid>
              <w:gridCol w:w="3909"/>
            </w:tblGrid>
            <w:tr w:rsidR="004D73B5" w:rsidRPr="00992C23" w:rsidTr="007905D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shd w:val="clear" w:color="auto" w:fill="54849A" w:themeFill="accent5"/>
                  <w:vAlign w:val="center"/>
                </w:tcPr>
                <w:p w:rsidR="004D73B5" w:rsidRPr="00992C23" w:rsidRDefault="004D73B5" w:rsidP="004D73B5">
                  <w:pPr>
                    <w:rPr>
                      <w:lang w:val="en-US"/>
                    </w:rPr>
                  </w:pPr>
                  <w:r w:rsidRPr="00992C23">
                    <w:rPr>
                      <w:color w:val="FFFFFF" w:themeColor="background1"/>
                      <w:lang w:val="en-US"/>
                    </w:rPr>
                    <w:t>Update Order State Action</w:t>
                  </w:r>
                </w:p>
              </w:tc>
            </w:tr>
            <w:tr w:rsidR="004D73B5" w:rsidRPr="00992C23" w:rsidTr="007905D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rStyle w:val="HafifVurgulama"/>
                      <w:lang w:val="en-US"/>
                    </w:rPr>
                  </w:pPr>
                  <w:r w:rsidRPr="00992C23">
                    <w:rPr>
                      <w:rStyle w:val="HafifVurgulama"/>
                      <w:lang w:val="en-US"/>
                    </w:rPr>
                    <w:t>State Name</w:t>
                  </w:r>
                </w:p>
              </w:tc>
            </w:tr>
            <w:tr w:rsidR="004D73B5" w:rsidRPr="00992C23" w:rsidTr="007905DB">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953753" w:rsidP="004D73B5">
                  <w:pPr>
                    <w:rPr>
                      <w:b w:val="0"/>
                      <w:bCs w:val="0"/>
                      <w:lang w:val="en-US"/>
                    </w:rPr>
                  </w:pPr>
                  <w:r w:rsidRPr="00992C23">
                    <w:rPr>
                      <w:lang w:val="en-US"/>
                    </w:rPr>
                    <w:t>Service Status</w:t>
                  </w:r>
                </w:p>
              </w:tc>
            </w:tr>
            <w:tr w:rsidR="004D73B5" w:rsidRPr="00992C23" w:rsidTr="007905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lang w:val="en-US"/>
                    </w:rPr>
                  </w:pPr>
                  <w:r w:rsidRPr="00992C23">
                    <w:rPr>
                      <w:rStyle w:val="HafifVurgulama"/>
                      <w:lang w:val="en-US"/>
                    </w:rPr>
                    <w:t>Group Order</w:t>
                  </w:r>
                </w:p>
              </w:tc>
            </w:tr>
            <w:tr w:rsidR="004D73B5" w:rsidRPr="00992C23" w:rsidTr="007905DB">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lang w:val="en-US"/>
                    </w:rPr>
                  </w:pPr>
                  <w:r w:rsidRPr="00992C23">
                    <w:rPr>
                      <w:lang w:val="en-US"/>
                    </w:rPr>
                    <w:t>5</w:t>
                  </w:r>
                </w:p>
              </w:tc>
            </w:tr>
            <w:tr w:rsidR="004D73B5" w:rsidRPr="00992C23" w:rsidTr="007905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lang w:val="en-US"/>
                    </w:rPr>
                  </w:pPr>
                  <w:r w:rsidRPr="00992C23">
                    <w:rPr>
                      <w:rStyle w:val="HafifVurgulama"/>
                      <w:lang w:val="en-US"/>
                    </w:rPr>
                    <w:t>State</w:t>
                  </w:r>
                </w:p>
              </w:tc>
            </w:tr>
            <w:tr w:rsidR="004D73B5" w:rsidRPr="00992C23" w:rsidTr="007905DB">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lang w:val="en-US"/>
                    </w:rPr>
                  </w:pPr>
                  <w:r w:rsidRPr="00992C23">
                    <w:rPr>
                      <w:lang w:val="en-US"/>
                    </w:rPr>
                    <w:t>[:Status]</w:t>
                  </w:r>
                </w:p>
              </w:tc>
            </w:tr>
            <w:tr w:rsidR="004D73B5" w:rsidRPr="00992C23" w:rsidTr="007905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lang w:val="en-US"/>
                    </w:rPr>
                  </w:pPr>
                  <w:r w:rsidRPr="00992C23">
                    <w:rPr>
                      <w:rStyle w:val="HafifVurgulama"/>
                      <w:lang w:val="en-US"/>
                    </w:rPr>
                    <w:t>State Order</w:t>
                  </w:r>
                </w:p>
              </w:tc>
            </w:tr>
            <w:tr w:rsidR="004D73B5" w:rsidRPr="00992C23" w:rsidTr="007905DB">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4D73B5" w:rsidRPr="00992C23" w:rsidRDefault="004D73B5" w:rsidP="004D73B5">
                  <w:pPr>
                    <w:rPr>
                      <w:lang w:val="en-US"/>
                    </w:rPr>
                  </w:pPr>
                  <w:r w:rsidRPr="00992C23">
                    <w:rPr>
                      <w:lang w:val="en-US"/>
                    </w:rPr>
                    <w:t>5</w:t>
                  </w:r>
                </w:p>
              </w:tc>
            </w:tr>
          </w:tbl>
          <w:p w:rsidR="004D73B5" w:rsidRPr="00992C23" w:rsidRDefault="004D73B5" w:rsidP="004D73B5">
            <w:pPr>
              <w:rPr>
                <w:lang w:val="en-US"/>
              </w:rPr>
            </w:pPr>
          </w:p>
          <w:p w:rsidR="004D73B5" w:rsidRPr="00992C23" w:rsidRDefault="004D73B5" w:rsidP="004D73B5">
            <w:pPr>
              <w:rPr>
                <w:lang w:val="en-US"/>
              </w:rPr>
            </w:pPr>
            <w:r w:rsidRPr="00992C23">
              <w:rPr>
                <w:lang w:val="en-US"/>
              </w:rPr>
              <w:t>Updates order service state. This action demonstrates variable usage. [</w:t>
            </w:r>
            <w:proofErr w:type="gramStart"/>
            <w:r w:rsidRPr="00992C23">
              <w:rPr>
                <w:lang w:val="en-US"/>
              </w:rPr>
              <w:t>:Status</w:t>
            </w:r>
            <w:proofErr w:type="gramEnd"/>
            <w:r w:rsidRPr="00992C23">
              <w:rPr>
                <w:lang w:val="en-US"/>
              </w:rPr>
              <w:t xml:space="preserve">] means we’ll set this value from rule. </w:t>
            </w:r>
            <w:r w:rsidR="00953753" w:rsidRPr="00992C23">
              <w:rPr>
                <w:lang w:val="en-US"/>
              </w:rPr>
              <w:t>Group Order values needed to sort state values display under order line</w:t>
            </w:r>
          </w:p>
        </w:tc>
      </w:tr>
      <w:tr w:rsidR="00953753" w:rsidRPr="00992C23" w:rsidTr="007905DB">
        <w:tc>
          <w:tcPr>
            <w:tcW w:w="6168" w:type="dxa"/>
            <w:shd w:val="clear" w:color="auto" w:fill="F5F5F5"/>
          </w:tcPr>
          <w:p w:rsidR="00953753" w:rsidRPr="00992C23" w:rsidRDefault="00953753" w:rsidP="007905DB">
            <w:pPr>
              <w:rPr>
                <w:noProof/>
                <w:lang w:val="en-US"/>
              </w:rPr>
            </w:pPr>
            <w:r w:rsidRPr="00992C23">
              <w:rPr>
                <w:noProof/>
              </w:rPr>
              <w:drawing>
                <wp:inline distT="0" distB="0" distL="0" distR="0" wp14:anchorId="06517001" wp14:editId="1C95BF17">
                  <wp:extent cx="3780000" cy="3037074"/>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80000" cy="3037074"/>
                          </a:xfrm>
                          <a:prstGeom prst="rect">
                            <a:avLst/>
                          </a:prstGeom>
                        </pic:spPr>
                      </pic:pic>
                    </a:graphicData>
                  </a:graphic>
                </wp:inline>
              </w:drawing>
            </w:r>
          </w:p>
        </w:tc>
        <w:tc>
          <w:tcPr>
            <w:tcW w:w="4317" w:type="dxa"/>
            <w:shd w:val="clear" w:color="auto" w:fill="F5F5F5"/>
          </w:tcPr>
          <w:p w:rsidR="00953753" w:rsidRPr="00992C23" w:rsidRDefault="00953753" w:rsidP="007905DB">
            <w:pPr>
              <w:pStyle w:val="Balk3"/>
              <w:outlineLvl w:val="2"/>
              <w:rPr>
                <w:lang w:val="en-US"/>
              </w:rPr>
            </w:pPr>
            <w:bookmarkStart w:id="23" w:name="_Toc365822272"/>
            <w:r w:rsidRPr="00992C23">
              <w:rPr>
                <w:lang w:val="en-US"/>
              </w:rPr>
              <w:t>Update order promotion state</w:t>
            </w:r>
            <w:r w:rsidR="00CF6B69" w:rsidRPr="00992C23">
              <w:rPr>
                <w:lang w:val="en-US"/>
              </w:rPr>
              <w:t xml:space="preserve"> Action</w:t>
            </w:r>
            <w:bookmarkEnd w:id="23"/>
          </w:p>
          <w:tbl>
            <w:tblPr>
              <w:tblStyle w:val="ListeTablo2-Vurgu5"/>
              <w:tblpPr w:leftFromText="141" w:rightFromText="141" w:vertAnchor="page" w:horzAnchor="margin" w:tblpY="1009"/>
              <w:tblOverlap w:val="never"/>
              <w:tblW w:w="3909" w:type="dxa"/>
              <w:tblBorders>
                <w:left w:val="single" w:sz="4" w:space="0" w:color="95B6C5" w:themeColor="accent5" w:themeTint="99"/>
                <w:right w:val="single" w:sz="4" w:space="0" w:color="95B6C5" w:themeColor="accent5" w:themeTint="99"/>
                <w:insideV w:val="single" w:sz="4" w:space="0" w:color="95B6C5" w:themeColor="accent5" w:themeTint="99"/>
              </w:tblBorders>
              <w:tblLook w:val="04A0" w:firstRow="1" w:lastRow="0" w:firstColumn="1" w:lastColumn="0" w:noHBand="0" w:noVBand="1"/>
            </w:tblPr>
            <w:tblGrid>
              <w:gridCol w:w="3909"/>
            </w:tblGrid>
            <w:tr w:rsidR="00953753" w:rsidRPr="00992C23" w:rsidTr="007905D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shd w:val="clear" w:color="auto" w:fill="54849A" w:themeFill="accent5"/>
                  <w:vAlign w:val="center"/>
                </w:tcPr>
                <w:p w:rsidR="00953753" w:rsidRPr="00992C23" w:rsidRDefault="00953753" w:rsidP="00953753">
                  <w:pPr>
                    <w:rPr>
                      <w:lang w:val="en-US"/>
                    </w:rPr>
                  </w:pPr>
                  <w:r w:rsidRPr="00992C23">
                    <w:rPr>
                      <w:color w:val="FFFFFF" w:themeColor="background1"/>
                      <w:lang w:val="en-US"/>
                    </w:rPr>
                    <w:t>Update Order State Action</w:t>
                  </w:r>
                </w:p>
              </w:tc>
            </w:tr>
            <w:tr w:rsidR="00953753" w:rsidRPr="00992C23" w:rsidTr="007905D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09" w:type="dxa"/>
                  <w:vAlign w:val="center"/>
                </w:tcPr>
                <w:p w:rsidR="00953753" w:rsidRPr="00992C23" w:rsidRDefault="00953753" w:rsidP="00953753">
                  <w:pPr>
                    <w:rPr>
                      <w:rStyle w:val="HafifVurgulama"/>
                      <w:lang w:val="en-US"/>
                    </w:rPr>
                  </w:pPr>
                  <w:r w:rsidRPr="00992C23">
                    <w:rPr>
                      <w:rStyle w:val="HafifVurgulama"/>
                      <w:lang w:val="en-US"/>
                    </w:rPr>
                    <w:t>State Name</w:t>
                  </w:r>
                </w:p>
              </w:tc>
            </w:tr>
            <w:tr w:rsidR="00953753" w:rsidRPr="00992C23" w:rsidTr="007905DB">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953753" w:rsidRPr="00992C23" w:rsidRDefault="00953753" w:rsidP="00953753">
                  <w:pPr>
                    <w:rPr>
                      <w:b w:val="0"/>
                      <w:bCs w:val="0"/>
                      <w:lang w:val="en-US"/>
                    </w:rPr>
                  </w:pPr>
                  <w:r w:rsidRPr="00992C23">
                    <w:rPr>
                      <w:lang w:val="en-US"/>
                    </w:rPr>
                    <w:t>Promotion</w:t>
                  </w:r>
                </w:p>
              </w:tc>
            </w:tr>
            <w:tr w:rsidR="00953753" w:rsidRPr="00992C23" w:rsidTr="007905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953753" w:rsidRPr="00992C23" w:rsidRDefault="00953753" w:rsidP="00953753">
                  <w:pPr>
                    <w:rPr>
                      <w:lang w:val="en-US"/>
                    </w:rPr>
                  </w:pPr>
                  <w:r w:rsidRPr="00992C23">
                    <w:rPr>
                      <w:rStyle w:val="HafifVurgulama"/>
                      <w:lang w:val="en-US"/>
                    </w:rPr>
                    <w:t>Group Order</w:t>
                  </w:r>
                </w:p>
              </w:tc>
            </w:tr>
            <w:tr w:rsidR="00953753" w:rsidRPr="00992C23" w:rsidTr="007905DB">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953753" w:rsidRPr="00992C23" w:rsidRDefault="00953753" w:rsidP="00953753">
                  <w:pPr>
                    <w:rPr>
                      <w:lang w:val="en-US"/>
                    </w:rPr>
                  </w:pPr>
                  <w:r w:rsidRPr="00992C23">
                    <w:rPr>
                      <w:lang w:val="en-US"/>
                    </w:rPr>
                    <w:t>3</w:t>
                  </w:r>
                </w:p>
              </w:tc>
            </w:tr>
            <w:tr w:rsidR="00953753" w:rsidRPr="00992C23" w:rsidTr="007905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953753" w:rsidRPr="00992C23" w:rsidRDefault="00953753" w:rsidP="00953753">
                  <w:pPr>
                    <w:rPr>
                      <w:lang w:val="en-US"/>
                    </w:rPr>
                  </w:pPr>
                  <w:r w:rsidRPr="00992C23">
                    <w:rPr>
                      <w:rStyle w:val="HafifVurgulama"/>
                      <w:lang w:val="en-US"/>
                    </w:rPr>
                    <w:t>State</w:t>
                  </w:r>
                </w:p>
              </w:tc>
            </w:tr>
            <w:tr w:rsidR="00953753" w:rsidRPr="00992C23" w:rsidTr="007905DB">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953753" w:rsidRPr="00992C23" w:rsidRDefault="00953753" w:rsidP="00953753">
                  <w:pPr>
                    <w:rPr>
                      <w:lang w:val="en-US"/>
                    </w:rPr>
                  </w:pPr>
                  <w:r w:rsidRPr="00992C23">
                    <w:rPr>
                      <w:lang w:val="en-US"/>
                    </w:rPr>
                    <w:t>%50 Off</w:t>
                  </w:r>
                </w:p>
              </w:tc>
            </w:tr>
            <w:tr w:rsidR="00953753" w:rsidRPr="00992C23" w:rsidTr="007905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953753" w:rsidRPr="00992C23" w:rsidRDefault="00953753" w:rsidP="00953753">
                  <w:pPr>
                    <w:rPr>
                      <w:lang w:val="en-US"/>
                    </w:rPr>
                  </w:pPr>
                  <w:r w:rsidRPr="00992C23">
                    <w:rPr>
                      <w:rStyle w:val="HafifVurgulama"/>
                      <w:lang w:val="en-US"/>
                    </w:rPr>
                    <w:t>State Order</w:t>
                  </w:r>
                </w:p>
              </w:tc>
            </w:tr>
            <w:tr w:rsidR="00953753" w:rsidRPr="00992C23" w:rsidTr="007905DB">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953753" w:rsidRPr="00992C23" w:rsidRDefault="00953753" w:rsidP="00953753">
                  <w:pPr>
                    <w:rPr>
                      <w:lang w:val="en-US"/>
                    </w:rPr>
                  </w:pPr>
                  <w:r w:rsidRPr="00992C23">
                    <w:rPr>
                      <w:lang w:val="en-US"/>
                    </w:rPr>
                    <w:t>3</w:t>
                  </w:r>
                </w:p>
              </w:tc>
            </w:tr>
          </w:tbl>
          <w:p w:rsidR="00953753" w:rsidRPr="00992C23" w:rsidRDefault="00953753" w:rsidP="00953753">
            <w:pPr>
              <w:rPr>
                <w:lang w:val="en-US"/>
              </w:rPr>
            </w:pPr>
          </w:p>
          <w:p w:rsidR="00953753" w:rsidRPr="00992C23" w:rsidRDefault="00953753" w:rsidP="00953753">
            <w:pPr>
              <w:rPr>
                <w:lang w:val="en-US"/>
              </w:rPr>
            </w:pPr>
            <w:r w:rsidRPr="00992C23">
              <w:rPr>
                <w:lang w:val="en-US"/>
              </w:rPr>
              <w:t>It updates order’s promotion state to %50 off so we can determine this order is a promotion.</w:t>
            </w:r>
          </w:p>
        </w:tc>
      </w:tr>
      <w:tr w:rsidR="00953753" w:rsidRPr="00992C23" w:rsidTr="007905DB">
        <w:tc>
          <w:tcPr>
            <w:tcW w:w="6168" w:type="dxa"/>
            <w:shd w:val="clear" w:color="auto" w:fill="F5F5F5"/>
          </w:tcPr>
          <w:p w:rsidR="00953753" w:rsidRPr="00992C23" w:rsidRDefault="00953753" w:rsidP="007905DB">
            <w:pPr>
              <w:rPr>
                <w:noProof/>
                <w:lang w:val="en-US"/>
              </w:rPr>
            </w:pPr>
            <w:r w:rsidRPr="00992C23">
              <w:rPr>
                <w:noProof/>
              </w:rPr>
              <w:lastRenderedPageBreak/>
              <w:drawing>
                <wp:inline distT="0" distB="0" distL="0" distR="0" wp14:anchorId="433BF4E8" wp14:editId="6B8EBF46">
                  <wp:extent cx="3780000" cy="3037074"/>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80000" cy="3037074"/>
                          </a:xfrm>
                          <a:prstGeom prst="rect">
                            <a:avLst/>
                          </a:prstGeom>
                        </pic:spPr>
                      </pic:pic>
                    </a:graphicData>
                  </a:graphic>
                </wp:inline>
              </w:drawing>
            </w:r>
          </w:p>
        </w:tc>
        <w:tc>
          <w:tcPr>
            <w:tcW w:w="4317" w:type="dxa"/>
            <w:shd w:val="clear" w:color="auto" w:fill="F5F5F5"/>
          </w:tcPr>
          <w:p w:rsidR="00953753" w:rsidRPr="00992C23" w:rsidRDefault="00953753" w:rsidP="007905DB">
            <w:pPr>
              <w:pStyle w:val="Balk3"/>
              <w:outlineLvl w:val="2"/>
              <w:rPr>
                <w:lang w:val="en-US"/>
              </w:rPr>
            </w:pPr>
            <w:bookmarkStart w:id="24" w:name="_Toc365822273"/>
            <w:r w:rsidRPr="00992C23">
              <w:rPr>
                <w:lang w:val="en-US"/>
              </w:rPr>
              <w:t>Add new order</w:t>
            </w:r>
            <w:r w:rsidR="00CF6B69" w:rsidRPr="00992C23">
              <w:rPr>
                <w:lang w:val="en-US"/>
              </w:rPr>
              <w:t xml:space="preserve"> Action</w:t>
            </w:r>
            <w:bookmarkEnd w:id="24"/>
          </w:p>
          <w:tbl>
            <w:tblPr>
              <w:tblStyle w:val="ListeTablo2-Vurgu5"/>
              <w:tblpPr w:leftFromText="141" w:rightFromText="141" w:vertAnchor="page" w:horzAnchor="margin" w:tblpY="637"/>
              <w:tblOverlap w:val="never"/>
              <w:tblW w:w="3909" w:type="dxa"/>
              <w:tblBorders>
                <w:left w:val="single" w:sz="4" w:space="0" w:color="95B6C5" w:themeColor="accent5" w:themeTint="99"/>
                <w:right w:val="single" w:sz="4" w:space="0" w:color="95B6C5" w:themeColor="accent5" w:themeTint="99"/>
                <w:insideV w:val="single" w:sz="4" w:space="0" w:color="95B6C5" w:themeColor="accent5" w:themeTint="99"/>
              </w:tblBorders>
              <w:tblLook w:val="04A0" w:firstRow="1" w:lastRow="0" w:firstColumn="1" w:lastColumn="0" w:noHBand="0" w:noVBand="1"/>
            </w:tblPr>
            <w:tblGrid>
              <w:gridCol w:w="3909"/>
            </w:tblGrid>
            <w:tr w:rsidR="00953753" w:rsidRPr="00992C23" w:rsidTr="007905D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shd w:val="clear" w:color="auto" w:fill="54849A" w:themeFill="accent5"/>
                  <w:vAlign w:val="center"/>
                </w:tcPr>
                <w:p w:rsidR="00953753" w:rsidRPr="00992C23" w:rsidRDefault="00953753" w:rsidP="00953753">
                  <w:pPr>
                    <w:rPr>
                      <w:lang w:val="en-US"/>
                    </w:rPr>
                  </w:pPr>
                  <w:r w:rsidRPr="00992C23">
                    <w:rPr>
                      <w:color w:val="FFFFFF" w:themeColor="background1"/>
                      <w:lang w:val="en-US"/>
                    </w:rPr>
                    <w:t>Add Order Action</w:t>
                  </w:r>
                </w:p>
              </w:tc>
            </w:tr>
            <w:tr w:rsidR="00953753" w:rsidRPr="00992C23" w:rsidTr="007905D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09" w:type="dxa"/>
                  <w:vAlign w:val="center"/>
                </w:tcPr>
                <w:p w:rsidR="00953753" w:rsidRPr="00992C23" w:rsidRDefault="00953753" w:rsidP="00953753">
                  <w:pPr>
                    <w:rPr>
                      <w:rStyle w:val="HafifVurgulama"/>
                      <w:lang w:val="en-US"/>
                    </w:rPr>
                  </w:pPr>
                  <w:r w:rsidRPr="00992C23">
                    <w:rPr>
                      <w:rStyle w:val="HafifVurgulama"/>
                      <w:lang w:val="en-US"/>
                    </w:rPr>
                    <w:t>Menu Item Name</w:t>
                  </w:r>
                </w:p>
              </w:tc>
            </w:tr>
            <w:tr w:rsidR="00953753" w:rsidRPr="00992C23" w:rsidTr="007905DB">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953753" w:rsidRPr="00992C23" w:rsidRDefault="00953753" w:rsidP="00953753">
                  <w:pPr>
                    <w:rPr>
                      <w:b w:val="0"/>
                      <w:bCs w:val="0"/>
                      <w:lang w:val="en-US"/>
                    </w:rPr>
                  </w:pPr>
                  <w:r w:rsidRPr="00992C23">
                    <w:rPr>
                      <w:lang w:val="en-US"/>
                    </w:rPr>
                    <w:t>{NAME}</w:t>
                  </w:r>
                </w:p>
              </w:tc>
            </w:tr>
            <w:tr w:rsidR="00953753" w:rsidRPr="00992C23" w:rsidTr="007905D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953753" w:rsidRPr="00992C23" w:rsidRDefault="00953753" w:rsidP="00953753">
                  <w:pPr>
                    <w:rPr>
                      <w:lang w:val="en-US"/>
                    </w:rPr>
                  </w:pPr>
                  <w:r w:rsidRPr="00992C23">
                    <w:rPr>
                      <w:rStyle w:val="HafifVurgulama"/>
                      <w:lang w:val="en-US"/>
                    </w:rPr>
                    <w:t>Quantity</w:t>
                  </w:r>
                </w:p>
              </w:tc>
            </w:tr>
            <w:tr w:rsidR="00953753" w:rsidRPr="00992C23" w:rsidTr="007905DB">
              <w:trPr>
                <w:trHeight w:val="259"/>
              </w:trPr>
              <w:tc>
                <w:tcPr>
                  <w:cnfStyle w:val="001000000000" w:firstRow="0" w:lastRow="0" w:firstColumn="1" w:lastColumn="0" w:oddVBand="0" w:evenVBand="0" w:oddHBand="0" w:evenHBand="0" w:firstRowFirstColumn="0" w:firstRowLastColumn="0" w:lastRowFirstColumn="0" w:lastRowLastColumn="0"/>
                  <w:tcW w:w="3909" w:type="dxa"/>
                  <w:vAlign w:val="center"/>
                </w:tcPr>
                <w:p w:rsidR="00953753" w:rsidRPr="00992C23" w:rsidRDefault="00953753" w:rsidP="00953753">
                  <w:pPr>
                    <w:rPr>
                      <w:lang w:val="en-US"/>
                    </w:rPr>
                  </w:pPr>
                  <w:r w:rsidRPr="00992C23">
                    <w:rPr>
                      <w:lang w:val="en-US"/>
                    </w:rPr>
                    <w:t>1</w:t>
                  </w:r>
                </w:p>
              </w:tc>
            </w:tr>
          </w:tbl>
          <w:p w:rsidR="00953753" w:rsidRPr="00992C23" w:rsidRDefault="00953753" w:rsidP="00953753">
            <w:pPr>
              <w:rPr>
                <w:lang w:val="en-US"/>
              </w:rPr>
            </w:pPr>
          </w:p>
          <w:p w:rsidR="00953753" w:rsidRPr="00992C23" w:rsidRDefault="00953753" w:rsidP="00953753">
            <w:pPr>
              <w:rPr>
                <w:lang w:val="en-US"/>
              </w:rPr>
            </w:pPr>
            <w:r w:rsidRPr="00992C23">
              <w:rPr>
                <w:lang w:val="en-US"/>
              </w:rPr>
              <w:t xml:space="preserve">This action reads current order product name and adds a new order with that product name. So when you execute this action when an order is selected on ticket it duplicates that order. </w:t>
            </w:r>
          </w:p>
        </w:tc>
      </w:tr>
      <w:tr w:rsidR="00953753" w:rsidRPr="00992C23" w:rsidTr="007905DB">
        <w:tc>
          <w:tcPr>
            <w:tcW w:w="6168" w:type="dxa"/>
            <w:shd w:val="clear" w:color="auto" w:fill="F5F5F5"/>
          </w:tcPr>
          <w:p w:rsidR="00953753" w:rsidRPr="00992C23" w:rsidRDefault="00953753" w:rsidP="007905DB">
            <w:pPr>
              <w:rPr>
                <w:noProof/>
                <w:lang w:val="en-US"/>
              </w:rPr>
            </w:pPr>
            <w:r w:rsidRPr="00992C23">
              <w:rPr>
                <w:noProof/>
              </w:rPr>
              <w:drawing>
                <wp:inline distT="0" distB="0" distL="0" distR="0" wp14:anchorId="60A4DA4E" wp14:editId="05F3EF5C">
                  <wp:extent cx="3780000" cy="3037074"/>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80000" cy="3037074"/>
                          </a:xfrm>
                          <a:prstGeom prst="rect">
                            <a:avLst/>
                          </a:prstGeom>
                        </pic:spPr>
                      </pic:pic>
                    </a:graphicData>
                  </a:graphic>
                </wp:inline>
              </w:drawing>
            </w:r>
          </w:p>
        </w:tc>
        <w:tc>
          <w:tcPr>
            <w:tcW w:w="4317" w:type="dxa"/>
            <w:shd w:val="clear" w:color="auto" w:fill="F5F5F5"/>
          </w:tcPr>
          <w:p w:rsidR="00953753" w:rsidRPr="00992C23" w:rsidRDefault="00953753" w:rsidP="00CF6B69">
            <w:pPr>
              <w:pStyle w:val="Balk3"/>
              <w:outlineLvl w:val="2"/>
              <w:rPr>
                <w:lang w:val="en-US"/>
              </w:rPr>
            </w:pPr>
            <w:bookmarkStart w:id="25" w:name="_Toc365822274"/>
            <w:r w:rsidRPr="00992C23">
              <w:rPr>
                <w:lang w:val="en-US"/>
              </w:rPr>
              <w:t>Load Last Order</w:t>
            </w:r>
            <w:r w:rsidR="00CF6B69" w:rsidRPr="00992C23">
              <w:rPr>
                <w:lang w:val="en-US"/>
              </w:rPr>
              <w:t xml:space="preserve"> Action</w:t>
            </w:r>
            <w:bookmarkEnd w:id="25"/>
          </w:p>
          <w:p w:rsidR="00953753" w:rsidRPr="00992C23" w:rsidRDefault="00953753" w:rsidP="00953753">
            <w:pPr>
              <w:rPr>
                <w:lang w:val="en-US"/>
              </w:rPr>
            </w:pPr>
          </w:p>
          <w:p w:rsidR="00953753" w:rsidRPr="00992C23" w:rsidRDefault="00953753" w:rsidP="00953753">
            <w:pPr>
              <w:rPr>
                <w:lang w:val="en-US"/>
              </w:rPr>
            </w:pPr>
            <w:r w:rsidRPr="00992C23">
              <w:rPr>
                <w:lang w:val="en-US"/>
              </w:rPr>
              <w:t xml:space="preserve">Action type of this action is </w:t>
            </w:r>
            <w:r w:rsidRPr="00992C23">
              <w:rPr>
                <w:b/>
                <w:bCs/>
                <w:lang w:val="en-US"/>
              </w:rPr>
              <w:t>Load Last Order</w:t>
            </w:r>
            <w:r w:rsidRPr="00992C23">
              <w:rPr>
                <w:lang w:val="en-US"/>
              </w:rPr>
              <w:t xml:space="preserve"> with no parameters. When we click on promotion button there is no selected order so it selects last order of the ticket. Order related actions running after this action can access that order.</w:t>
            </w:r>
          </w:p>
        </w:tc>
      </w:tr>
    </w:tbl>
    <w:p w:rsidR="000B13F2" w:rsidRPr="00992C23" w:rsidRDefault="000B13F2" w:rsidP="000B13F2">
      <w:pPr>
        <w:rPr>
          <w:sz w:val="24"/>
          <w:szCs w:val="24"/>
          <w:lang w:val="en-US"/>
        </w:rPr>
      </w:pPr>
    </w:p>
    <w:p w:rsidR="00A5746A" w:rsidRPr="00992C23" w:rsidRDefault="00CF6B69" w:rsidP="006E3B4D">
      <w:pPr>
        <w:rPr>
          <w:sz w:val="24"/>
          <w:szCs w:val="24"/>
          <w:lang w:val="en-US"/>
        </w:rPr>
      </w:pPr>
      <w:r w:rsidRPr="00992C23">
        <w:rPr>
          <w:sz w:val="24"/>
          <w:szCs w:val="24"/>
          <w:lang w:val="en-US"/>
        </w:rPr>
        <w:t xml:space="preserve">We can make simple calculations by using Expressions. </w:t>
      </w:r>
      <w:r w:rsidR="00A5746A" w:rsidRPr="00992C23">
        <w:rPr>
          <w:sz w:val="24"/>
          <w:szCs w:val="24"/>
          <w:lang w:val="en-US"/>
        </w:rPr>
        <w:t>Typing</w:t>
      </w:r>
      <w:r w:rsidRPr="00992C23">
        <w:rPr>
          <w:sz w:val="24"/>
          <w:szCs w:val="24"/>
          <w:lang w:val="en-US"/>
        </w:rPr>
        <w:t xml:space="preserve"> a value as [=10+3] means 13 and [=10/2] means 5. Instead of</w:t>
      </w:r>
      <w:r w:rsidR="00A5746A" w:rsidRPr="00992C23">
        <w:rPr>
          <w:sz w:val="24"/>
          <w:szCs w:val="24"/>
          <w:lang w:val="en-US"/>
        </w:rPr>
        <w:t xml:space="preserve"> typing</w:t>
      </w:r>
      <w:r w:rsidRPr="00992C23">
        <w:rPr>
          <w:sz w:val="24"/>
          <w:szCs w:val="24"/>
          <w:lang w:val="en-US"/>
        </w:rPr>
        <w:t xml:space="preserve"> 10 we can read value</w:t>
      </w:r>
      <w:r w:rsidR="00A5746A" w:rsidRPr="00992C23">
        <w:rPr>
          <w:sz w:val="24"/>
          <w:szCs w:val="24"/>
          <w:lang w:val="en-US"/>
        </w:rPr>
        <w:t>s</w:t>
      </w:r>
      <w:r w:rsidRPr="00992C23">
        <w:rPr>
          <w:sz w:val="24"/>
          <w:szCs w:val="24"/>
          <w:lang w:val="en-US"/>
        </w:rPr>
        <w:t xml:space="preserve"> by using printer template tags. So since {PRICE} tag replaces with order price [</w:t>
      </w:r>
      <w:proofErr w:type="gramStart"/>
      <w:r w:rsidRPr="00992C23">
        <w:rPr>
          <w:sz w:val="24"/>
          <w:szCs w:val="24"/>
          <w:lang w:val="en-US"/>
        </w:rPr>
        <w:t>={</w:t>
      </w:r>
      <w:proofErr w:type="gramEnd"/>
      <w:r w:rsidRPr="00992C23">
        <w:rPr>
          <w:sz w:val="24"/>
          <w:szCs w:val="24"/>
          <w:lang w:val="en-US"/>
        </w:rPr>
        <w:t xml:space="preserve">PRICE}/2] will be equal to order price divided by 2. Printer template tags designed to generate formatted numbers with thousand separators so if {PRICE} </w:t>
      </w:r>
      <w:r w:rsidR="00A5746A" w:rsidRPr="00992C23">
        <w:rPr>
          <w:sz w:val="24"/>
          <w:szCs w:val="24"/>
          <w:lang w:val="en-US"/>
        </w:rPr>
        <w:t>generates</w:t>
      </w:r>
      <w:r w:rsidRPr="00992C23">
        <w:rPr>
          <w:sz w:val="24"/>
          <w:szCs w:val="24"/>
          <w:lang w:val="en-US"/>
        </w:rPr>
        <w:t xml:space="preserve"> a value formatted with a thousand separator calculation will fail</w:t>
      </w:r>
      <w:r w:rsidR="00A5746A" w:rsidRPr="00992C23">
        <w:rPr>
          <w:sz w:val="24"/>
          <w:szCs w:val="24"/>
          <w:lang w:val="en-US"/>
        </w:rPr>
        <w:t xml:space="preserve"> because this is not a valid number</w:t>
      </w:r>
      <w:r w:rsidRPr="00992C23">
        <w:rPr>
          <w:sz w:val="24"/>
          <w:szCs w:val="24"/>
          <w:lang w:val="en-US"/>
        </w:rPr>
        <w:t xml:space="preserve">. So to be able to ensure {PRICE} tag </w:t>
      </w:r>
      <w:r w:rsidR="00A5746A" w:rsidRPr="00992C23">
        <w:rPr>
          <w:sz w:val="24"/>
          <w:szCs w:val="24"/>
          <w:lang w:val="en-US"/>
        </w:rPr>
        <w:t xml:space="preserve">always </w:t>
      </w:r>
      <w:r w:rsidRPr="00992C23">
        <w:rPr>
          <w:sz w:val="24"/>
          <w:szCs w:val="24"/>
          <w:lang w:val="en-US"/>
        </w:rPr>
        <w:t xml:space="preserve">generates a valid number we’ll </w:t>
      </w:r>
      <w:r w:rsidR="00A5746A" w:rsidRPr="00992C23">
        <w:rPr>
          <w:sz w:val="24"/>
          <w:szCs w:val="24"/>
          <w:lang w:val="en-US"/>
        </w:rPr>
        <w:t>use</w:t>
      </w:r>
      <w:r w:rsidRPr="00992C23">
        <w:rPr>
          <w:sz w:val="24"/>
          <w:szCs w:val="24"/>
          <w:lang w:val="en-US"/>
        </w:rPr>
        <w:t xml:space="preserve"> TN (to number) function. So calling it as </w:t>
      </w:r>
      <w:proofErr w:type="gramStart"/>
      <w:r w:rsidRPr="00992C23">
        <w:rPr>
          <w:sz w:val="24"/>
          <w:szCs w:val="24"/>
          <w:lang w:val="en-US"/>
        </w:rPr>
        <w:t>TN(</w:t>
      </w:r>
      <w:proofErr w:type="gramEnd"/>
      <w:r w:rsidRPr="00992C23">
        <w:rPr>
          <w:sz w:val="24"/>
          <w:szCs w:val="24"/>
          <w:lang w:val="en-US"/>
        </w:rPr>
        <w:t xml:space="preserve">‘{PRICE}’) will always produce a valid number. </w:t>
      </w:r>
      <w:r w:rsidR="00A5746A" w:rsidRPr="00992C23">
        <w:rPr>
          <w:sz w:val="24"/>
          <w:szCs w:val="24"/>
          <w:lang w:val="en-US"/>
        </w:rPr>
        <w:t xml:space="preserve">Our final expression becomes </w:t>
      </w:r>
      <w:r w:rsidR="00A5746A" w:rsidRPr="00992C23">
        <w:rPr>
          <w:b/>
          <w:bCs/>
          <w:sz w:val="24"/>
          <w:szCs w:val="24"/>
          <w:lang w:val="en-US"/>
        </w:rPr>
        <w:t>[=</w:t>
      </w:r>
      <w:proofErr w:type="gramStart"/>
      <w:r w:rsidR="00A5746A" w:rsidRPr="00992C23">
        <w:rPr>
          <w:b/>
          <w:bCs/>
          <w:sz w:val="24"/>
          <w:szCs w:val="24"/>
          <w:lang w:val="en-US"/>
        </w:rPr>
        <w:t>TN(</w:t>
      </w:r>
      <w:proofErr w:type="gramEnd"/>
      <w:r w:rsidR="00A5746A" w:rsidRPr="00992C23">
        <w:rPr>
          <w:b/>
          <w:bCs/>
          <w:sz w:val="24"/>
          <w:szCs w:val="24"/>
          <w:lang w:val="en-US"/>
        </w:rPr>
        <w:t>‘{PRICE}’)/2]</w:t>
      </w:r>
      <w:r w:rsidR="00A5746A" w:rsidRPr="00992C23">
        <w:rPr>
          <w:sz w:val="24"/>
          <w:szCs w:val="24"/>
          <w:lang w:val="en-US"/>
        </w:rPr>
        <w:t>. Using calculations is very handy when we need to decrease prices or make calculations by reading different values from order or ticket. For most cases you won’t need using expressions but when you need it will be ready for you for implementing advanced ideas.</w:t>
      </w:r>
    </w:p>
    <w:p w:rsidR="00A5746A" w:rsidRPr="00992C23" w:rsidRDefault="00A5746A" w:rsidP="00A5746A">
      <w:pPr>
        <w:rPr>
          <w:sz w:val="24"/>
          <w:szCs w:val="24"/>
          <w:lang w:val="en-US"/>
        </w:rPr>
        <w:sectPr w:rsidR="00A5746A" w:rsidRPr="00992C23" w:rsidSect="00677444">
          <w:pgSz w:w="11906" w:h="16838"/>
          <w:pgMar w:top="720" w:right="720" w:bottom="720" w:left="720" w:header="708" w:footer="708" w:gutter="0"/>
          <w:cols w:space="708"/>
          <w:docGrid w:linePitch="360"/>
        </w:sectPr>
      </w:pPr>
      <w:r w:rsidRPr="00992C23">
        <w:rPr>
          <w:sz w:val="24"/>
          <w:szCs w:val="24"/>
          <w:lang w:val="en-US"/>
        </w:rPr>
        <w:t>Now we’ll continue configuration by adding needed automation commands</w:t>
      </w:r>
      <w:r w:rsidR="00C91482" w:rsidRPr="00992C23">
        <w:rPr>
          <w:sz w:val="24"/>
          <w:szCs w:val="24"/>
          <w:lang w:val="en-US"/>
        </w:rPr>
        <w:t xml:space="preserve"> and rules</w:t>
      </w:r>
      <w:r w:rsidRPr="00992C23">
        <w:rPr>
          <w:sz w:val="24"/>
          <w:szCs w:val="24"/>
          <w:lang w:val="en-US"/>
        </w:rPr>
        <w:t xml:space="preserve">. </w:t>
      </w:r>
    </w:p>
    <w:tbl>
      <w:tblPr>
        <w:tblStyle w:val="TabloKlavuzu"/>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shd w:val="clear" w:color="auto" w:fill="F5F5F5"/>
        <w:tblCellMar>
          <w:top w:w="113" w:type="dxa"/>
          <w:bottom w:w="113" w:type="dxa"/>
        </w:tblCellMar>
        <w:tblLook w:val="04A0" w:firstRow="1" w:lastRow="0" w:firstColumn="1" w:lastColumn="0" w:noHBand="0" w:noVBand="1"/>
      </w:tblPr>
      <w:tblGrid>
        <w:gridCol w:w="6168"/>
        <w:gridCol w:w="4317"/>
      </w:tblGrid>
      <w:tr w:rsidR="00577B95" w:rsidRPr="00992C23" w:rsidTr="00731D75">
        <w:tc>
          <w:tcPr>
            <w:tcW w:w="6168" w:type="dxa"/>
            <w:tcBorders>
              <w:bottom w:val="nil"/>
            </w:tcBorders>
            <w:shd w:val="clear" w:color="auto" w:fill="F5F5F5"/>
          </w:tcPr>
          <w:p w:rsidR="00A5746A" w:rsidRPr="00992C23" w:rsidRDefault="00731D75" w:rsidP="007905DB">
            <w:pPr>
              <w:rPr>
                <w:lang w:val="en-US"/>
              </w:rPr>
            </w:pPr>
            <w:r w:rsidRPr="00992C23">
              <w:rPr>
                <w:noProof/>
              </w:rPr>
              <w:lastRenderedPageBreak/>
              <w:drawing>
                <wp:inline distT="0" distB="0" distL="0" distR="0" wp14:anchorId="502DE06E" wp14:editId="0B07C9CF">
                  <wp:extent cx="3780000" cy="3037074"/>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80000" cy="3037074"/>
                          </a:xfrm>
                          <a:prstGeom prst="rect">
                            <a:avLst/>
                          </a:prstGeom>
                        </pic:spPr>
                      </pic:pic>
                    </a:graphicData>
                  </a:graphic>
                </wp:inline>
              </w:drawing>
            </w:r>
          </w:p>
        </w:tc>
        <w:tc>
          <w:tcPr>
            <w:tcW w:w="4317" w:type="dxa"/>
            <w:tcBorders>
              <w:bottom w:val="nil"/>
            </w:tcBorders>
            <w:shd w:val="clear" w:color="auto" w:fill="F5F5F5"/>
          </w:tcPr>
          <w:p w:rsidR="00A5746A" w:rsidRPr="00992C23" w:rsidRDefault="00A5746A" w:rsidP="007905DB">
            <w:pPr>
              <w:pStyle w:val="Balk3"/>
              <w:outlineLvl w:val="2"/>
              <w:rPr>
                <w:lang w:val="en-US"/>
              </w:rPr>
            </w:pPr>
            <w:bookmarkStart w:id="26" w:name="_Toc365822275"/>
            <w:r w:rsidRPr="00992C23">
              <w:rPr>
                <w:lang w:val="en-US"/>
              </w:rPr>
              <w:t>Second item %50 Automation Command</w:t>
            </w:r>
            <w:bookmarkEnd w:id="26"/>
          </w:p>
          <w:p w:rsidR="00A5746A" w:rsidRPr="00992C23" w:rsidRDefault="00A5746A" w:rsidP="007905DB">
            <w:pPr>
              <w:rPr>
                <w:lang w:val="en-US"/>
              </w:rPr>
            </w:pPr>
          </w:p>
          <w:p w:rsidR="00731D75" w:rsidRPr="00992C23" w:rsidRDefault="00A5746A" w:rsidP="00731D75">
            <w:pPr>
              <w:rPr>
                <w:lang w:val="en-US"/>
              </w:rPr>
            </w:pPr>
            <w:r w:rsidRPr="00992C23">
              <w:rPr>
                <w:lang w:val="en-US"/>
              </w:rPr>
              <w:t>This a</w:t>
            </w:r>
            <w:r w:rsidR="00731D75" w:rsidRPr="00992C23">
              <w:rPr>
                <w:lang w:val="en-US"/>
              </w:rPr>
              <w:t>utomation command displays promotion button. We’ll configure button properties on this page.</w:t>
            </w:r>
          </w:p>
          <w:p w:rsidR="00731D75" w:rsidRPr="00992C23" w:rsidRDefault="00731D75" w:rsidP="00731D75">
            <w:pPr>
              <w:rPr>
                <w:lang w:val="en-US"/>
              </w:rPr>
            </w:pPr>
          </w:p>
          <w:p w:rsidR="00731D75" w:rsidRPr="00992C23" w:rsidRDefault="00731D75" w:rsidP="00731D75">
            <w:pPr>
              <w:rPr>
                <w:lang w:val="en-US"/>
              </w:rPr>
            </w:pPr>
            <w:r w:rsidRPr="00992C23">
              <w:rPr>
                <w:lang w:val="en-US"/>
              </w:rPr>
              <w:t>We want to show it when ticket’s promotion state is %50 off so we’ll configure it on Mappings page.</w:t>
            </w:r>
          </w:p>
          <w:p w:rsidR="00731D75" w:rsidRPr="00992C23" w:rsidRDefault="00731D75" w:rsidP="00A5746A">
            <w:pPr>
              <w:rPr>
                <w:lang w:val="en-US"/>
              </w:rPr>
            </w:pPr>
          </w:p>
          <w:p w:rsidR="00A5746A" w:rsidRPr="00992C23" w:rsidRDefault="00731D75" w:rsidP="00A5746A">
            <w:pPr>
              <w:rPr>
                <w:lang w:val="en-US"/>
              </w:rPr>
            </w:pPr>
            <w:r w:rsidRPr="00992C23">
              <w:rPr>
                <w:b/>
                <w:bCs/>
                <w:lang w:val="en-US"/>
              </w:rPr>
              <w:t xml:space="preserve">Hint: </w:t>
            </w:r>
            <w:r w:rsidRPr="00992C23">
              <w:rPr>
                <w:lang w:val="en-US"/>
              </w:rPr>
              <w:t>Ticket’s promotion state becomes “%50 Off” when we add a beverage so we’ll see this button after adding a beverage into ticket.</w:t>
            </w:r>
          </w:p>
        </w:tc>
      </w:tr>
      <w:tr w:rsidR="00731D75" w:rsidRPr="00992C23" w:rsidTr="00731D75">
        <w:tc>
          <w:tcPr>
            <w:tcW w:w="6168" w:type="dxa"/>
            <w:tcBorders>
              <w:top w:val="nil"/>
              <w:bottom w:val="single" w:sz="4" w:space="0" w:color="BFBFBF" w:themeColor="background1" w:themeShade="BF"/>
            </w:tcBorders>
            <w:shd w:val="clear" w:color="auto" w:fill="F5F5F5"/>
          </w:tcPr>
          <w:p w:rsidR="00731D75" w:rsidRPr="00992C23" w:rsidRDefault="00731D75" w:rsidP="007905DB">
            <w:pPr>
              <w:rPr>
                <w:lang w:val="en-US"/>
              </w:rPr>
            </w:pPr>
            <w:r w:rsidRPr="00992C23">
              <w:rPr>
                <w:noProof/>
              </w:rPr>
              <w:drawing>
                <wp:inline distT="0" distB="0" distL="0" distR="0" wp14:anchorId="44D5C89D" wp14:editId="587E14A3">
                  <wp:extent cx="3780000" cy="3037074"/>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80000" cy="3037074"/>
                          </a:xfrm>
                          <a:prstGeom prst="rect">
                            <a:avLst/>
                          </a:prstGeom>
                        </pic:spPr>
                      </pic:pic>
                    </a:graphicData>
                  </a:graphic>
                </wp:inline>
              </w:drawing>
            </w:r>
          </w:p>
        </w:tc>
        <w:tc>
          <w:tcPr>
            <w:tcW w:w="4317" w:type="dxa"/>
            <w:tcBorders>
              <w:top w:val="nil"/>
              <w:bottom w:val="single" w:sz="4" w:space="0" w:color="BFBFBF" w:themeColor="background1" w:themeShade="BF"/>
            </w:tcBorders>
            <w:shd w:val="clear" w:color="auto" w:fill="F5F5F5"/>
          </w:tcPr>
          <w:p w:rsidR="00731D75" w:rsidRPr="00992C23" w:rsidRDefault="00731D75" w:rsidP="00731D75">
            <w:pPr>
              <w:rPr>
                <w:lang w:val="en-US"/>
              </w:rPr>
            </w:pPr>
          </w:p>
          <w:p w:rsidR="00731D75" w:rsidRPr="00992C23" w:rsidRDefault="00731D75" w:rsidP="00731D75">
            <w:pPr>
              <w:rPr>
                <w:lang w:val="en-US"/>
              </w:rPr>
            </w:pPr>
            <w:r w:rsidRPr="00992C23">
              <w:rPr>
                <w:lang w:val="en-US"/>
              </w:rPr>
              <w:t>Visible States value is %50 Off. So we’ll see this button as soon as ticket state becomes %50 Off. We can map this button to a Specific user role or department. So only managers can use this button or it will be available to Fast Food department. You can read previous promotion case for more info about this page.</w:t>
            </w:r>
          </w:p>
        </w:tc>
      </w:tr>
      <w:tr w:rsidR="00731D75" w:rsidRPr="00992C23" w:rsidTr="003C6484">
        <w:tc>
          <w:tcPr>
            <w:tcW w:w="6168" w:type="dxa"/>
            <w:tcBorders>
              <w:top w:val="single" w:sz="4" w:space="0" w:color="BFBFBF" w:themeColor="background1" w:themeShade="BF"/>
              <w:bottom w:val="single" w:sz="4" w:space="0" w:color="BFBFBF" w:themeColor="background1" w:themeShade="BF"/>
            </w:tcBorders>
            <w:shd w:val="clear" w:color="auto" w:fill="F5F5F5"/>
          </w:tcPr>
          <w:p w:rsidR="00731D75" w:rsidRPr="00992C23" w:rsidRDefault="003C6484" w:rsidP="007905DB">
            <w:pPr>
              <w:rPr>
                <w:lang w:val="en-US"/>
              </w:rPr>
            </w:pPr>
            <w:r w:rsidRPr="00992C23">
              <w:rPr>
                <w:noProof/>
              </w:rPr>
              <w:drawing>
                <wp:inline distT="0" distB="0" distL="0" distR="0" wp14:anchorId="77EA96BD" wp14:editId="7DA5D594">
                  <wp:extent cx="3780000" cy="30370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80000" cy="3037074"/>
                          </a:xfrm>
                          <a:prstGeom prst="rect">
                            <a:avLst/>
                          </a:prstGeom>
                        </pic:spPr>
                      </pic:pic>
                    </a:graphicData>
                  </a:graphic>
                </wp:inline>
              </w:drawing>
            </w:r>
          </w:p>
        </w:tc>
        <w:tc>
          <w:tcPr>
            <w:tcW w:w="4317" w:type="dxa"/>
            <w:tcBorders>
              <w:top w:val="single" w:sz="4" w:space="0" w:color="BFBFBF" w:themeColor="background1" w:themeShade="BF"/>
              <w:bottom w:val="single" w:sz="4" w:space="0" w:color="BFBFBF" w:themeColor="background1" w:themeShade="BF"/>
            </w:tcBorders>
            <w:shd w:val="clear" w:color="auto" w:fill="F5F5F5"/>
          </w:tcPr>
          <w:p w:rsidR="00731D75" w:rsidRPr="00992C23" w:rsidRDefault="003C6484" w:rsidP="003C6484">
            <w:pPr>
              <w:pStyle w:val="Balk3"/>
              <w:outlineLvl w:val="2"/>
              <w:rPr>
                <w:lang w:val="en-US"/>
              </w:rPr>
            </w:pPr>
            <w:bookmarkStart w:id="27" w:name="_Toc365822276"/>
            <w:r w:rsidRPr="00992C23">
              <w:rPr>
                <w:lang w:val="en-US"/>
              </w:rPr>
              <w:t>Serve Later Automation Command</w:t>
            </w:r>
            <w:bookmarkEnd w:id="27"/>
          </w:p>
          <w:p w:rsidR="003C6484" w:rsidRPr="00992C23" w:rsidRDefault="003C6484" w:rsidP="00731D75">
            <w:pPr>
              <w:rPr>
                <w:lang w:val="en-US"/>
              </w:rPr>
            </w:pPr>
          </w:p>
          <w:p w:rsidR="003C6484" w:rsidRPr="00992C23" w:rsidRDefault="003C6484" w:rsidP="003C6484">
            <w:pPr>
              <w:rPr>
                <w:lang w:val="en-US"/>
              </w:rPr>
            </w:pPr>
            <w:r w:rsidRPr="00992C23">
              <w:rPr>
                <w:lang w:val="en-US"/>
              </w:rPr>
              <w:t>This automation command used to mark an order to Serve Later. This button will be visible when we select a new order.</w:t>
            </w:r>
          </w:p>
          <w:p w:rsidR="003C6484" w:rsidRPr="00992C23" w:rsidRDefault="003C6484" w:rsidP="003C6484">
            <w:pPr>
              <w:rPr>
                <w:lang w:val="en-US"/>
              </w:rPr>
            </w:pPr>
          </w:p>
          <w:p w:rsidR="003C6484" w:rsidRPr="00992C23" w:rsidRDefault="003C6484" w:rsidP="003C6484">
            <w:pPr>
              <w:rPr>
                <w:lang w:val="en-US"/>
              </w:rPr>
            </w:pPr>
            <w:r w:rsidRPr="00992C23">
              <w:rPr>
                <w:lang w:val="en-US"/>
              </w:rPr>
              <w:t xml:space="preserve">After configuring visual properties we’ll switch to “Mappings” page for map this button to orders. </w:t>
            </w:r>
          </w:p>
        </w:tc>
      </w:tr>
      <w:tr w:rsidR="003C6484" w:rsidRPr="00992C23" w:rsidTr="003C6484">
        <w:tc>
          <w:tcPr>
            <w:tcW w:w="6168" w:type="dxa"/>
            <w:tcBorders>
              <w:top w:val="single" w:sz="4" w:space="0" w:color="BFBFBF" w:themeColor="background1" w:themeShade="BF"/>
              <w:bottom w:val="single" w:sz="4" w:space="0" w:color="BFBFBF" w:themeColor="background1" w:themeShade="BF"/>
            </w:tcBorders>
            <w:shd w:val="clear" w:color="auto" w:fill="F5F5F5"/>
          </w:tcPr>
          <w:p w:rsidR="003C6484" w:rsidRPr="00992C23" w:rsidRDefault="003C6484" w:rsidP="007905DB">
            <w:pPr>
              <w:rPr>
                <w:lang w:val="en-US"/>
              </w:rPr>
            </w:pPr>
            <w:r w:rsidRPr="00992C23">
              <w:rPr>
                <w:noProof/>
              </w:rPr>
              <w:lastRenderedPageBreak/>
              <w:drawing>
                <wp:inline distT="0" distB="0" distL="0" distR="0" wp14:anchorId="5DFF97F5" wp14:editId="31758253">
                  <wp:extent cx="3780000" cy="3037074"/>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80000" cy="3037074"/>
                          </a:xfrm>
                          <a:prstGeom prst="rect">
                            <a:avLst/>
                          </a:prstGeom>
                        </pic:spPr>
                      </pic:pic>
                    </a:graphicData>
                  </a:graphic>
                </wp:inline>
              </w:drawing>
            </w:r>
          </w:p>
        </w:tc>
        <w:tc>
          <w:tcPr>
            <w:tcW w:w="4317" w:type="dxa"/>
            <w:tcBorders>
              <w:top w:val="single" w:sz="4" w:space="0" w:color="BFBFBF" w:themeColor="background1" w:themeShade="BF"/>
              <w:bottom w:val="single" w:sz="4" w:space="0" w:color="BFBFBF" w:themeColor="background1" w:themeShade="BF"/>
            </w:tcBorders>
            <w:shd w:val="clear" w:color="auto" w:fill="F5F5F5"/>
          </w:tcPr>
          <w:p w:rsidR="003C6484" w:rsidRPr="00992C23" w:rsidRDefault="003C6484" w:rsidP="003C6484">
            <w:pPr>
              <w:pStyle w:val="Balk3"/>
              <w:outlineLvl w:val="2"/>
              <w:rPr>
                <w:lang w:val="en-US"/>
              </w:rPr>
            </w:pPr>
            <w:bookmarkStart w:id="28" w:name="_Toc365822277"/>
            <w:r w:rsidRPr="00992C23">
              <w:rPr>
                <w:lang w:val="en-US"/>
              </w:rPr>
              <w:t>Serve Later Automation Command Mappings</w:t>
            </w:r>
            <w:bookmarkEnd w:id="28"/>
          </w:p>
          <w:p w:rsidR="003C6484" w:rsidRPr="00992C23" w:rsidRDefault="003C6484" w:rsidP="003C6484">
            <w:pPr>
              <w:rPr>
                <w:lang w:val="en-US"/>
              </w:rPr>
            </w:pPr>
          </w:p>
          <w:p w:rsidR="003C6484" w:rsidRPr="00992C23" w:rsidRDefault="003C6484" w:rsidP="003C6484">
            <w:pPr>
              <w:rPr>
                <w:lang w:val="en-US"/>
              </w:rPr>
            </w:pPr>
            <w:r w:rsidRPr="00992C23">
              <w:rPr>
                <w:lang w:val="en-US"/>
              </w:rPr>
              <w:t xml:space="preserve">It will be visible for New orders so the visible state will be </w:t>
            </w:r>
            <w:r w:rsidRPr="00992C23">
              <w:rPr>
                <w:b/>
                <w:bCs/>
                <w:lang w:val="en-US"/>
              </w:rPr>
              <w:t>New</w:t>
            </w:r>
            <w:r w:rsidRPr="00992C23">
              <w:rPr>
                <w:lang w:val="en-US"/>
              </w:rPr>
              <w:t xml:space="preserve">. Since this command should work when we select an order we’ll change Visibility Property of that button as </w:t>
            </w:r>
            <w:r w:rsidRPr="00992C23">
              <w:rPr>
                <w:b/>
                <w:bCs/>
                <w:lang w:val="en-US"/>
              </w:rPr>
              <w:t xml:space="preserve">Order Line. </w:t>
            </w:r>
            <w:r w:rsidRPr="00992C23">
              <w:rPr>
                <w:lang w:val="en-US"/>
              </w:rPr>
              <w:t xml:space="preserve">That means we can use this button when we select an order line. </w:t>
            </w:r>
          </w:p>
        </w:tc>
      </w:tr>
      <w:tr w:rsidR="003C6484" w:rsidRPr="00992C23" w:rsidTr="003C6484">
        <w:tc>
          <w:tcPr>
            <w:tcW w:w="6168" w:type="dxa"/>
            <w:tcBorders>
              <w:top w:val="single" w:sz="4" w:space="0" w:color="BFBFBF" w:themeColor="background1" w:themeShade="BF"/>
              <w:bottom w:val="nil"/>
            </w:tcBorders>
            <w:shd w:val="clear" w:color="auto" w:fill="F5F5F5"/>
          </w:tcPr>
          <w:p w:rsidR="003C6484" w:rsidRPr="00992C23" w:rsidRDefault="003C6484" w:rsidP="007905DB">
            <w:pPr>
              <w:rPr>
                <w:lang w:val="en-US"/>
              </w:rPr>
            </w:pPr>
            <w:r w:rsidRPr="00992C23">
              <w:rPr>
                <w:noProof/>
              </w:rPr>
              <w:drawing>
                <wp:inline distT="0" distB="0" distL="0" distR="0" wp14:anchorId="04156859" wp14:editId="4450C8AB">
                  <wp:extent cx="3780000" cy="3037074"/>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80000" cy="3037074"/>
                          </a:xfrm>
                          <a:prstGeom prst="rect">
                            <a:avLst/>
                          </a:prstGeom>
                        </pic:spPr>
                      </pic:pic>
                    </a:graphicData>
                  </a:graphic>
                </wp:inline>
              </w:drawing>
            </w:r>
          </w:p>
        </w:tc>
        <w:tc>
          <w:tcPr>
            <w:tcW w:w="4317" w:type="dxa"/>
            <w:tcBorders>
              <w:top w:val="single" w:sz="4" w:space="0" w:color="BFBFBF" w:themeColor="background1" w:themeShade="BF"/>
              <w:bottom w:val="nil"/>
            </w:tcBorders>
            <w:shd w:val="clear" w:color="auto" w:fill="F5F5F5"/>
          </w:tcPr>
          <w:p w:rsidR="003C6484" w:rsidRPr="00992C23" w:rsidRDefault="003C6484" w:rsidP="003C6484">
            <w:pPr>
              <w:pStyle w:val="Balk3"/>
              <w:outlineLvl w:val="2"/>
              <w:rPr>
                <w:lang w:val="en-US"/>
              </w:rPr>
            </w:pPr>
            <w:bookmarkStart w:id="29" w:name="_Toc365822278"/>
            <w:r w:rsidRPr="00992C23">
              <w:rPr>
                <w:lang w:val="en-US"/>
              </w:rPr>
              <w:t>Serve Now Automation Command</w:t>
            </w:r>
            <w:bookmarkEnd w:id="29"/>
          </w:p>
          <w:p w:rsidR="003C6484" w:rsidRPr="00992C23" w:rsidRDefault="003C6484" w:rsidP="003C6484">
            <w:pPr>
              <w:rPr>
                <w:lang w:val="en-US"/>
              </w:rPr>
            </w:pPr>
          </w:p>
          <w:p w:rsidR="003C6484" w:rsidRPr="00992C23" w:rsidRDefault="003C6484" w:rsidP="003C6484">
            <w:pPr>
              <w:rPr>
                <w:lang w:val="en-US"/>
              </w:rPr>
            </w:pPr>
            <w:r w:rsidRPr="00992C23">
              <w:rPr>
                <w:lang w:val="en-US"/>
              </w:rPr>
              <w:t xml:space="preserve">I’ve used different colors for these buttons. You can change them for your taste. </w:t>
            </w:r>
          </w:p>
          <w:p w:rsidR="003C6484" w:rsidRPr="00992C23" w:rsidRDefault="003C6484" w:rsidP="003C6484">
            <w:pPr>
              <w:rPr>
                <w:lang w:val="en-US"/>
              </w:rPr>
            </w:pPr>
          </w:p>
          <w:p w:rsidR="003C6484" w:rsidRPr="00992C23" w:rsidRDefault="003C6484" w:rsidP="003C6484">
            <w:pPr>
              <w:rPr>
                <w:lang w:val="en-US"/>
              </w:rPr>
            </w:pPr>
            <w:r w:rsidRPr="00992C23">
              <w:rPr>
                <w:lang w:val="en-US"/>
              </w:rPr>
              <w:t>This button should appear when we click on an order marked as “Serve Later”. We’ll configure it on Mappings Page.</w:t>
            </w:r>
          </w:p>
        </w:tc>
      </w:tr>
      <w:tr w:rsidR="003C6484" w:rsidRPr="00992C23" w:rsidTr="00C91482">
        <w:tc>
          <w:tcPr>
            <w:tcW w:w="6168" w:type="dxa"/>
            <w:tcBorders>
              <w:top w:val="nil"/>
              <w:bottom w:val="single" w:sz="4" w:space="0" w:color="BFBFBF" w:themeColor="background1" w:themeShade="BF"/>
            </w:tcBorders>
            <w:shd w:val="clear" w:color="auto" w:fill="F5F5F5"/>
          </w:tcPr>
          <w:p w:rsidR="003C6484" w:rsidRPr="00992C23" w:rsidRDefault="003C6484" w:rsidP="007905DB">
            <w:pPr>
              <w:rPr>
                <w:lang w:val="en-US"/>
              </w:rPr>
            </w:pPr>
            <w:r w:rsidRPr="00992C23">
              <w:rPr>
                <w:noProof/>
              </w:rPr>
              <w:drawing>
                <wp:inline distT="0" distB="0" distL="0" distR="0" wp14:anchorId="6A2F13A6" wp14:editId="2B11A4BE">
                  <wp:extent cx="3780000" cy="3037074"/>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80000" cy="3037074"/>
                          </a:xfrm>
                          <a:prstGeom prst="rect">
                            <a:avLst/>
                          </a:prstGeom>
                        </pic:spPr>
                      </pic:pic>
                    </a:graphicData>
                  </a:graphic>
                </wp:inline>
              </w:drawing>
            </w:r>
          </w:p>
        </w:tc>
        <w:tc>
          <w:tcPr>
            <w:tcW w:w="4317" w:type="dxa"/>
            <w:tcBorders>
              <w:top w:val="nil"/>
              <w:bottom w:val="single" w:sz="4" w:space="0" w:color="BFBFBF" w:themeColor="background1" w:themeShade="BF"/>
            </w:tcBorders>
            <w:shd w:val="clear" w:color="auto" w:fill="F5F5F5"/>
          </w:tcPr>
          <w:p w:rsidR="003C6484" w:rsidRPr="00992C23" w:rsidRDefault="003C6484" w:rsidP="003C6484">
            <w:pPr>
              <w:rPr>
                <w:lang w:val="en-US"/>
              </w:rPr>
            </w:pPr>
          </w:p>
          <w:p w:rsidR="003C6484" w:rsidRPr="00992C23" w:rsidRDefault="003C6484" w:rsidP="003C6484">
            <w:pPr>
              <w:rPr>
                <w:lang w:val="en-US"/>
              </w:rPr>
            </w:pPr>
            <w:r w:rsidRPr="00992C23">
              <w:rPr>
                <w:lang w:val="en-US"/>
              </w:rPr>
              <w:t xml:space="preserve">Visibility States of this button will be “Serve Later” since it will appear if current order state is “Serve Later”. Again Visibility of this button should be Order Line because this command will work for orders. </w:t>
            </w:r>
          </w:p>
        </w:tc>
      </w:tr>
      <w:tr w:rsidR="00C91482" w:rsidRPr="00992C23" w:rsidTr="00F80328">
        <w:tc>
          <w:tcPr>
            <w:tcW w:w="6168" w:type="dxa"/>
            <w:tcBorders>
              <w:top w:val="single" w:sz="4" w:space="0" w:color="BFBFBF" w:themeColor="background1" w:themeShade="BF"/>
              <w:bottom w:val="single" w:sz="4" w:space="0" w:color="BFBFBF" w:themeColor="background1" w:themeShade="BF"/>
            </w:tcBorders>
            <w:shd w:val="clear" w:color="auto" w:fill="F5F5F5"/>
          </w:tcPr>
          <w:p w:rsidR="00C91482" w:rsidRPr="00992C23" w:rsidRDefault="00F80328" w:rsidP="007905DB">
            <w:pPr>
              <w:rPr>
                <w:lang w:val="en-US"/>
              </w:rPr>
            </w:pPr>
            <w:r w:rsidRPr="00992C23">
              <w:rPr>
                <w:noProof/>
              </w:rPr>
              <w:lastRenderedPageBreak/>
              <w:drawing>
                <wp:inline distT="0" distB="0" distL="0" distR="0" wp14:anchorId="5EE9D3E7" wp14:editId="4B733EAD">
                  <wp:extent cx="3780000" cy="3037074"/>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80000" cy="3037074"/>
                          </a:xfrm>
                          <a:prstGeom prst="rect">
                            <a:avLst/>
                          </a:prstGeom>
                        </pic:spPr>
                      </pic:pic>
                    </a:graphicData>
                  </a:graphic>
                </wp:inline>
              </w:drawing>
            </w:r>
          </w:p>
        </w:tc>
        <w:tc>
          <w:tcPr>
            <w:tcW w:w="4317" w:type="dxa"/>
            <w:tcBorders>
              <w:top w:val="single" w:sz="4" w:space="0" w:color="BFBFBF" w:themeColor="background1" w:themeShade="BF"/>
              <w:bottom w:val="single" w:sz="4" w:space="0" w:color="BFBFBF" w:themeColor="background1" w:themeShade="BF"/>
            </w:tcBorders>
            <w:shd w:val="clear" w:color="auto" w:fill="F5F5F5"/>
          </w:tcPr>
          <w:p w:rsidR="00C91482" w:rsidRPr="00992C23" w:rsidRDefault="00F80328" w:rsidP="00F80328">
            <w:pPr>
              <w:pStyle w:val="Balk3"/>
              <w:outlineLvl w:val="2"/>
              <w:rPr>
                <w:lang w:val="en-US"/>
              </w:rPr>
            </w:pPr>
            <w:bookmarkStart w:id="30" w:name="_Toc365822279"/>
            <w:r w:rsidRPr="00992C23">
              <w:rPr>
                <w:lang w:val="en-US"/>
              </w:rPr>
              <w:t>Enable %50 Promotion Rule</w:t>
            </w:r>
            <w:bookmarkEnd w:id="30"/>
          </w:p>
          <w:p w:rsidR="00F80328" w:rsidRPr="00992C23" w:rsidRDefault="00F80328" w:rsidP="003C6484">
            <w:pPr>
              <w:rPr>
                <w:lang w:val="en-US"/>
              </w:rPr>
            </w:pPr>
          </w:p>
          <w:p w:rsidR="00F80328" w:rsidRPr="00992C23" w:rsidRDefault="00F80328" w:rsidP="00F80328">
            <w:pPr>
              <w:rPr>
                <w:lang w:val="en-US"/>
              </w:rPr>
            </w:pPr>
            <w:r w:rsidRPr="00992C23">
              <w:rPr>
                <w:lang w:val="en-US"/>
              </w:rPr>
              <w:t xml:space="preserve">This rule handles </w:t>
            </w:r>
            <w:r w:rsidRPr="00992C23">
              <w:rPr>
                <w:b/>
                <w:bCs/>
                <w:lang w:val="en-US"/>
              </w:rPr>
              <w:t>Order Added to Ticket</w:t>
            </w:r>
            <w:r w:rsidRPr="00992C23">
              <w:rPr>
                <w:lang w:val="en-US"/>
              </w:rPr>
              <w:t xml:space="preserve"> event and if added item’s group code equals to Beverages it update </w:t>
            </w:r>
            <w:r w:rsidRPr="00992C23">
              <w:rPr>
                <w:b/>
                <w:bCs/>
                <w:lang w:val="en-US"/>
              </w:rPr>
              <w:t>Promotion</w:t>
            </w:r>
            <w:r w:rsidRPr="00992C23">
              <w:rPr>
                <w:lang w:val="en-US"/>
              </w:rPr>
              <w:t xml:space="preserve"> state of ticket to </w:t>
            </w:r>
            <w:r w:rsidRPr="00992C23">
              <w:rPr>
                <w:b/>
                <w:bCs/>
                <w:lang w:val="en-US"/>
              </w:rPr>
              <w:t>%50 Off</w:t>
            </w:r>
            <w:r w:rsidRPr="00992C23">
              <w:rPr>
                <w:lang w:val="en-US"/>
              </w:rPr>
              <w:t>.</w:t>
            </w:r>
          </w:p>
          <w:p w:rsidR="00F80328" w:rsidRPr="00992C23" w:rsidRDefault="00F80328" w:rsidP="003C6484">
            <w:pPr>
              <w:rPr>
                <w:lang w:val="en-US"/>
              </w:rPr>
            </w:pPr>
          </w:p>
          <w:p w:rsidR="00F80328" w:rsidRPr="00992C23" w:rsidRDefault="00F80328" w:rsidP="00F80328">
            <w:pPr>
              <w:rPr>
                <w:lang w:val="en-US"/>
              </w:rPr>
            </w:pPr>
            <w:r w:rsidRPr="00992C23">
              <w:rPr>
                <w:lang w:val="en-US"/>
              </w:rPr>
              <w:t>We’ll add default mapping to the rule from mappings page and save.</w:t>
            </w:r>
          </w:p>
        </w:tc>
      </w:tr>
      <w:tr w:rsidR="00F80328" w:rsidRPr="00992C23" w:rsidTr="00577B95">
        <w:tc>
          <w:tcPr>
            <w:tcW w:w="6168" w:type="dxa"/>
            <w:tcBorders>
              <w:top w:val="single" w:sz="4" w:space="0" w:color="BFBFBF" w:themeColor="background1" w:themeShade="BF"/>
              <w:bottom w:val="single" w:sz="4" w:space="0" w:color="BFBFBF" w:themeColor="background1" w:themeShade="BF"/>
            </w:tcBorders>
            <w:shd w:val="clear" w:color="auto" w:fill="F5F5F5"/>
          </w:tcPr>
          <w:p w:rsidR="00F80328" w:rsidRPr="00992C23" w:rsidRDefault="00F80328" w:rsidP="00F80328">
            <w:pPr>
              <w:rPr>
                <w:lang w:val="en-US"/>
              </w:rPr>
            </w:pPr>
            <w:r w:rsidRPr="00992C23">
              <w:rPr>
                <w:noProof/>
              </w:rPr>
              <w:drawing>
                <wp:inline distT="0" distB="0" distL="0" distR="0" wp14:anchorId="3F81F496" wp14:editId="7791013F">
                  <wp:extent cx="3780000" cy="3037074"/>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80000" cy="3037074"/>
                          </a:xfrm>
                          <a:prstGeom prst="rect">
                            <a:avLst/>
                          </a:prstGeom>
                        </pic:spPr>
                      </pic:pic>
                    </a:graphicData>
                  </a:graphic>
                </wp:inline>
              </w:drawing>
            </w:r>
          </w:p>
        </w:tc>
        <w:tc>
          <w:tcPr>
            <w:tcW w:w="4317" w:type="dxa"/>
            <w:tcBorders>
              <w:top w:val="single" w:sz="4" w:space="0" w:color="BFBFBF" w:themeColor="background1" w:themeShade="BF"/>
              <w:bottom w:val="single" w:sz="4" w:space="0" w:color="BFBFBF" w:themeColor="background1" w:themeShade="BF"/>
            </w:tcBorders>
            <w:shd w:val="clear" w:color="auto" w:fill="F5F5F5"/>
          </w:tcPr>
          <w:p w:rsidR="00F80328" w:rsidRPr="00992C23" w:rsidRDefault="00F80328" w:rsidP="00F80328">
            <w:pPr>
              <w:pStyle w:val="Balk3"/>
              <w:outlineLvl w:val="2"/>
              <w:rPr>
                <w:lang w:val="en-US"/>
              </w:rPr>
            </w:pPr>
            <w:bookmarkStart w:id="31" w:name="_Toc365822280"/>
            <w:r w:rsidRPr="00992C23">
              <w:rPr>
                <w:lang w:val="en-US"/>
              </w:rPr>
              <w:t>Serve Later button clicked Rule</w:t>
            </w:r>
            <w:bookmarkEnd w:id="31"/>
          </w:p>
          <w:p w:rsidR="00F80328" w:rsidRPr="00992C23" w:rsidRDefault="00F80328" w:rsidP="00F80328">
            <w:pPr>
              <w:rPr>
                <w:lang w:val="en-US"/>
              </w:rPr>
            </w:pPr>
          </w:p>
          <w:p w:rsidR="00F80328" w:rsidRPr="00992C23" w:rsidRDefault="00F80328" w:rsidP="00F80328">
            <w:pPr>
              <w:rPr>
                <w:lang w:val="en-US"/>
              </w:rPr>
            </w:pPr>
            <w:r w:rsidRPr="00992C23">
              <w:rPr>
                <w:lang w:val="en-US"/>
              </w:rPr>
              <w:t xml:space="preserve">When </w:t>
            </w:r>
            <w:r w:rsidRPr="00992C23">
              <w:rPr>
                <w:b/>
                <w:bCs/>
                <w:lang w:val="en-US"/>
              </w:rPr>
              <w:t>Serve Later</w:t>
            </w:r>
            <w:r w:rsidRPr="00992C23">
              <w:rPr>
                <w:lang w:val="en-US"/>
              </w:rPr>
              <w:t xml:space="preserve"> automation command button clicked this rule executes and updates selected Order’s service state to </w:t>
            </w:r>
            <w:r w:rsidRPr="00992C23">
              <w:rPr>
                <w:b/>
                <w:bCs/>
                <w:lang w:val="en-US"/>
              </w:rPr>
              <w:t>Serve Later</w:t>
            </w:r>
            <w:r w:rsidRPr="00992C23">
              <w:rPr>
                <w:lang w:val="en-US"/>
              </w:rPr>
              <w:t xml:space="preserve">. This rule executes every time an automation command executed. By adding a custom constraint as shown in the screen shot we can determine </w:t>
            </w:r>
            <w:r w:rsidRPr="00992C23">
              <w:rPr>
                <w:b/>
                <w:bCs/>
                <w:lang w:val="en-US"/>
              </w:rPr>
              <w:t xml:space="preserve">Serve Later </w:t>
            </w:r>
            <w:r w:rsidRPr="00992C23">
              <w:rPr>
                <w:lang w:val="en-US"/>
              </w:rPr>
              <w:t>button clicked.</w:t>
            </w:r>
          </w:p>
          <w:p w:rsidR="00F80328" w:rsidRPr="00992C23" w:rsidRDefault="00F80328" w:rsidP="00F80328">
            <w:pPr>
              <w:rPr>
                <w:lang w:val="en-US"/>
              </w:rPr>
            </w:pPr>
          </w:p>
          <w:p w:rsidR="00F80328" w:rsidRPr="00992C23" w:rsidRDefault="00F80328" w:rsidP="00F80328">
            <w:pPr>
              <w:rPr>
                <w:lang w:val="en-US"/>
              </w:rPr>
            </w:pPr>
            <w:r w:rsidRPr="00992C23">
              <w:rPr>
                <w:lang w:val="en-US"/>
              </w:rPr>
              <w:t xml:space="preserve">We’ll add and expand </w:t>
            </w:r>
            <w:r w:rsidRPr="00992C23">
              <w:rPr>
                <w:b/>
                <w:bCs/>
                <w:lang w:val="en-US"/>
              </w:rPr>
              <w:t xml:space="preserve">Update Order Service State </w:t>
            </w:r>
            <w:r w:rsidRPr="00992C23">
              <w:rPr>
                <w:lang w:val="en-US"/>
              </w:rPr>
              <w:t xml:space="preserve">action and type Status value there. Remember how we used </w:t>
            </w:r>
            <w:r w:rsidRPr="00992C23">
              <w:rPr>
                <w:b/>
                <w:bCs/>
                <w:lang w:val="en-US"/>
              </w:rPr>
              <w:t>[</w:t>
            </w:r>
            <w:proofErr w:type="gramStart"/>
            <w:r w:rsidRPr="00992C23">
              <w:rPr>
                <w:b/>
                <w:bCs/>
                <w:lang w:val="en-US"/>
              </w:rPr>
              <w:t>:Status</w:t>
            </w:r>
            <w:proofErr w:type="gramEnd"/>
            <w:r w:rsidRPr="00992C23">
              <w:rPr>
                <w:b/>
                <w:bCs/>
                <w:lang w:val="en-US"/>
              </w:rPr>
              <w:t>]</w:t>
            </w:r>
            <w:r w:rsidRPr="00992C23">
              <w:rPr>
                <w:lang w:val="en-US"/>
              </w:rPr>
              <w:t xml:space="preserve"> variable while configuring this action to update state value from rule. </w:t>
            </w:r>
          </w:p>
        </w:tc>
      </w:tr>
      <w:tr w:rsidR="00577B95" w:rsidRPr="00992C23" w:rsidTr="00577B95">
        <w:tc>
          <w:tcPr>
            <w:tcW w:w="6168" w:type="dxa"/>
            <w:tcBorders>
              <w:top w:val="single" w:sz="4" w:space="0" w:color="BFBFBF" w:themeColor="background1" w:themeShade="BF"/>
              <w:bottom w:val="single" w:sz="4" w:space="0" w:color="BFBFBF" w:themeColor="background1" w:themeShade="BF"/>
            </w:tcBorders>
            <w:shd w:val="clear" w:color="auto" w:fill="F5F5F5"/>
          </w:tcPr>
          <w:p w:rsidR="00577B95" w:rsidRPr="00992C23" w:rsidRDefault="00577B95" w:rsidP="00F80328">
            <w:pPr>
              <w:rPr>
                <w:lang w:val="en-US"/>
              </w:rPr>
            </w:pPr>
            <w:r w:rsidRPr="00992C23">
              <w:rPr>
                <w:noProof/>
              </w:rPr>
              <w:lastRenderedPageBreak/>
              <w:drawing>
                <wp:inline distT="0" distB="0" distL="0" distR="0" wp14:anchorId="6CF166D7" wp14:editId="1D273B9B">
                  <wp:extent cx="3780000" cy="3227773"/>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80000" cy="3227773"/>
                          </a:xfrm>
                          <a:prstGeom prst="rect">
                            <a:avLst/>
                          </a:prstGeom>
                        </pic:spPr>
                      </pic:pic>
                    </a:graphicData>
                  </a:graphic>
                </wp:inline>
              </w:drawing>
            </w:r>
          </w:p>
        </w:tc>
        <w:tc>
          <w:tcPr>
            <w:tcW w:w="4317" w:type="dxa"/>
            <w:tcBorders>
              <w:top w:val="single" w:sz="4" w:space="0" w:color="BFBFBF" w:themeColor="background1" w:themeShade="BF"/>
              <w:bottom w:val="single" w:sz="4" w:space="0" w:color="BFBFBF" w:themeColor="background1" w:themeShade="BF"/>
            </w:tcBorders>
            <w:shd w:val="clear" w:color="auto" w:fill="F5F5F5"/>
          </w:tcPr>
          <w:p w:rsidR="00577B95" w:rsidRPr="00992C23" w:rsidRDefault="00577B95" w:rsidP="00F80328">
            <w:pPr>
              <w:pStyle w:val="Balk3"/>
              <w:outlineLvl w:val="2"/>
              <w:rPr>
                <w:lang w:val="en-US"/>
              </w:rPr>
            </w:pPr>
            <w:bookmarkStart w:id="32" w:name="_Toc365822281"/>
            <w:r w:rsidRPr="00992C23">
              <w:rPr>
                <w:lang w:val="en-US"/>
              </w:rPr>
              <w:t xml:space="preserve">Serve </w:t>
            </w:r>
            <w:proofErr w:type="gramStart"/>
            <w:r w:rsidRPr="00992C23">
              <w:rPr>
                <w:lang w:val="en-US"/>
              </w:rPr>
              <w:t>Now</w:t>
            </w:r>
            <w:proofErr w:type="gramEnd"/>
            <w:r w:rsidRPr="00992C23">
              <w:rPr>
                <w:lang w:val="en-US"/>
              </w:rPr>
              <w:t xml:space="preserve"> button clicked Rule</w:t>
            </w:r>
            <w:bookmarkEnd w:id="32"/>
          </w:p>
          <w:p w:rsidR="00577B95" w:rsidRPr="00992C23" w:rsidRDefault="00577B95" w:rsidP="00577B95">
            <w:pPr>
              <w:rPr>
                <w:lang w:val="en-US"/>
              </w:rPr>
            </w:pPr>
          </w:p>
          <w:p w:rsidR="00577B95" w:rsidRPr="00992C23" w:rsidRDefault="00577B95" w:rsidP="00577B95">
            <w:pPr>
              <w:rPr>
                <w:lang w:val="en-US"/>
              </w:rPr>
            </w:pPr>
            <w:r w:rsidRPr="00992C23">
              <w:rPr>
                <w:lang w:val="en-US"/>
              </w:rPr>
              <w:t xml:space="preserve">This rule does something similar to Serve Later button handling rule. It updates order’s servicing state to </w:t>
            </w:r>
            <w:r w:rsidRPr="00992C23">
              <w:rPr>
                <w:b/>
                <w:bCs/>
                <w:lang w:val="en-US"/>
              </w:rPr>
              <w:t>Serve Now.</w:t>
            </w:r>
            <w:r w:rsidRPr="00992C23">
              <w:rPr>
                <w:lang w:val="en-US"/>
              </w:rPr>
              <w:t xml:space="preserve"> Additionally it changes order status to </w:t>
            </w:r>
            <w:r w:rsidRPr="00992C23">
              <w:rPr>
                <w:b/>
                <w:bCs/>
                <w:lang w:val="en-US"/>
              </w:rPr>
              <w:t>New</w:t>
            </w:r>
            <w:r w:rsidRPr="00992C23">
              <w:rPr>
                <w:lang w:val="en-US"/>
              </w:rPr>
              <w:t xml:space="preserve"> so kitchen printing triggers to print that line. Remember we do not print lines marked as </w:t>
            </w:r>
            <w:r w:rsidRPr="00992C23">
              <w:rPr>
                <w:b/>
                <w:bCs/>
                <w:lang w:val="en-US"/>
              </w:rPr>
              <w:t>Serve Later</w:t>
            </w:r>
            <w:r w:rsidRPr="00992C23">
              <w:rPr>
                <w:lang w:val="en-US"/>
              </w:rPr>
              <w:t xml:space="preserve">. </w:t>
            </w:r>
          </w:p>
          <w:p w:rsidR="00577B95" w:rsidRPr="00992C23" w:rsidRDefault="00577B95" w:rsidP="00577B95">
            <w:pPr>
              <w:rPr>
                <w:lang w:val="en-US"/>
              </w:rPr>
            </w:pPr>
          </w:p>
          <w:p w:rsidR="00577B95" w:rsidRPr="00992C23" w:rsidRDefault="00577B95" w:rsidP="00577B95">
            <w:pPr>
              <w:rPr>
                <w:lang w:val="en-US"/>
              </w:rPr>
            </w:pPr>
            <w:r w:rsidRPr="00992C23">
              <w:rPr>
                <w:lang w:val="en-US"/>
              </w:rPr>
              <w:t xml:space="preserve">If you are using Localized versions of SambaPOS </w:t>
            </w:r>
            <w:r w:rsidRPr="00992C23">
              <w:rPr>
                <w:b/>
                <w:bCs/>
                <w:lang w:val="en-US"/>
              </w:rPr>
              <w:t>New</w:t>
            </w:r>
            <w:r w:rsidRPr="00992C23">
              <w:rPr>
                <w:lang w:val="en-US"/>
              </w:rPr>
              <w:t xml:space="preserve"> value should be localized value. Please check Kitchen Print template to see which value is used for marking orders as New.</w:t>
            </w:r>
          </w:p>
        </w:tc>
      </w:tr>
      <w:tr w:rsidR="00577B95" w:rsidRPr="00992C23" w:rsidTr="00C91482">
        <w:tc>
          <w:tcPr>
            <w:tcW w:w="6168" w:type="dxa"/>
            <w:tcBorders>
              <w:top w:val="single" w:sz="4" w:space="0" w:color="BFBFBF" w:themeColor="background1" w:themeShade="BF"/>
            </w:tcBorders>
            <w:shd w:val="clear" w:color="auto" w:fill="F5F5F5"/>
          </w:tcPr>
          <w:p w:rsidR="00577B95" w:rsidRPr="00992C23" w:rsidRDefault="00577B95" w:rsidP="00F80328">
            <w:pPr>
              <w:rPr>
                <w:lang w:val="en-US"/>
              </w:rPr>
            </w:pPr>
            <w:r w:rsidRPr="00992C23">
              <w:rPr>
                <w:noProof/>
              </w:rPr>
              <w:drawing>
                <wp:inline distT="0" distB="0" distL="0" distR="0" wp14:anchorId="24079D03" wp14:editId="21A64D37">
                  <wp:extent cx="3780000" cy="3132423"/>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80000" cy="3132423"/>
                          </a:xfrm>
                          <a:prstGeom prst="rect">
                            <a:avLst/>
                          </a:prstGeom>
                        </pic:spPr>
                      </pic:pic>
                    </a:graphicData>
                  </a:graphic>
                </wp:inline>
              </w:drawing>
            </w:r>
          </w:p>
        </w:tc>
        <w:tc>
          <w:tcPr>
            <w:tcW w:w="4317" w:type="dxa"/>
            <w:tcBorders>
              <w:top w:val="single" w:sz="4" w:space="0" w:color="BFBFBF" w:themeColor="background1" w:themeShade="BF"/>
            </w:tcBorders>
            <w:shd w:val="clear" w:color="auto" w:fill="F5F5F5"/>
          </w:tcPr>
          <w:p w:rsidR="00577B95" w:rsidRPr="00992C23" w:rsidRDefault="00577B95" w:rsidP="00F80328">
            <w:pPr>
              <w:pStyle w:val="Balk3"/>
              <w:outlineLvl w:val="2"/>
              <w:rPr>
                <w:lang w:val="en-US"/>
              </w:rPr>
            </w:pPr>
            <w:bookmarkStart w:id="33" w:name="_Toc365822282"/>
            <w:r w:rsidRPr="00992C23">
              <w:rPr>
                <w:lang w:val="en-US"/>
              </w:rPr>
              <w:t>Execute Second item %50 Rule</w:t>
            </w:r>
            <w:bookmarkEnd w:id="33"/>
          </w:p>
          <w:p w:rsidR="00577B95" w:rsidRPr="00992C23" w:rsidRDefault="00577B95" w:rsidP="00577B95">
            <w:pPr>
              <w:rPr>
                <w:lang w:val="en-US"/>
              </w:rPr>
            </w:pPr>
          </w:p>
          <w:p w:rsidR="007A77D2" w:rsidRPr="00992C23" w:rsidRDefault="00577B95" w:rsidP="00577B95">
            <w:pPr>
              <w:rPr>
                <w:lang w:val="en-US"/>
              </w:rPr>
            </w:pPr>
            <w:r w:rsidRPr="00992C23">
              <w:rPr>
                <w:lang w:val="en-US"/>
              </w:rPr>
              <w:t xml:space="preserve">This rule executes when we click on </w:t>
            </w:r>
            <w:r w:rsidRPr="00992C23">
              <w:rPr>
                <w:b/>
                <w:bCs/>
                <w:lang w:val="en-US"/>
              </w:rPr>
              <w:t>Second Item %50</w:t>
            </w:r>
            <w:r w:rsidRPr="00992C23">
              <w:rPr>
                <w:lang w:val="en-US"/>
              </w:rPr>
              <w:t xml:space="preserve"> button.</w:t>
            </w:r>
            <w:r w:rsidR="007A77D2" w:rsidRPr="00992C23">
              <w:rPr>
                <w:lang w:val="en-US"/>
              </w:rPr>
              <w:t xml:space="preserve"> We determine which button is clicked by adding a custom constraint for Automation Command Name.</w:t>
            </w:r>
          </w:p>
          <w:p w:rsidR="007A77D2" w:rsidRPr="00992C23" w:rsidRDefault="007A77D2" w:rsidP="00577B95">
            <w:pPr>
              <w:rPr>
                <w:lang w:val="en-US"/>
              </w:rPr>
            </w:pPr>
          </w:p>
          <w:p w:rsidR="00577B95" w:rsidRPr="00992C23" w:rsidRDefault="007A77D2" w:rsidP="00577B95">
            <w:pPr>
              <w:rPr>
                <w:lang w:val="en-US"/>
              </w:rPr>
            </w:pPr>
            <w:r w:rsidRPr="00992C23">
              <w:rPr>
                <w:lang w:val="en-US"/>
              </w:rPr>
              <w:t>It calls all configured actions in that order.</w:t>
            </w:r>
          </w:p>
          <w:p w:rsidR="007A77D2" w:rsidRPr="00992C23" w:rsidRDefault="007A77D2" w:rsidP="00577B95">
            <w:pPr>
              <w:rPr>
                <w:lang w:val="en-US"/>
              </w:rPr>
            </w:pPr>
          </w:p>
          <w:p w:rsidR="00577B95" w:rsidRPr="00992C23" w:rsidRDefault="00577B95" w:rsidP="00577B95">
            <w:pPr>
              <w:pStyle w:val="ListeParagraf"/>
              <w:numPr>
                <w:ilvl w:val="0"/>
                <w:numId w:val="13"/>
              </w:numPr>
              <w:rPr>
                <w:lang w:val="en-US"/>
              </w:rPr>
            </w:pPr>
            <w:r w:rsidRPr="00992C23">
              <w:rPr>
                <w:lang w:val="en-US"/>
              </w:rPr>
              <w:t>It loads last order line so next rules will read values from that order.</w:t>
            </w:r>
          </w:p>
          <w:p w:rsidR="00577B95" w:rsidRPr="00992C23" w:rsidRDefault="00577B95" w:rsidP="00577B95">
            <w:pPr>
              <w:pStyle w:val="ListeParagraf"/>
              <w:numPr>
                <w:ilvl w:val="0"/>
                <w:numId w:val="13"/>
              </w:numPr>
              <w:rPr>
                <w:lang w:val="en-US"/>
              </w:rPr>
            </w:pPr>
            <w:r w:rsidRPr="00992C23">
              <w:rPr>
                <w:lang w:val="en-US"/>
              </w:rPr>
              <w:t>Adds a new order same as last order.</w:t>
            </w:r>
          </w:p>
          <w:p w:rsidR="00577B95" w:rsidRPr="00992C23" w:rsidRDefault="00577B95" w:rsidP="00577B95">
            <w:pPr>
              <w:pStyle w:val="ListeParagraf"/>
              <w:numPr>
                <w:ilvl w:val="0"/>
                <w:numId w:val="13"/>
              </w:numPr>
              <w:rPr>
                <w:lang w:val="en-US"/>
              </w:rPr>
            </w:pPr>
            <w:r w:rsidRPr="00992C23">
              <w:rPr>
                <w:lang w:val="en-US"/>
              </w:rPr>
              <w:t>Decreases its price by %50</w:t>
            </w:r>
          </w:p>
          <w:p w:rsidR="00577B95" w:rsidRPr="00992C23" w:rsidRDefault="00577B95" w:rsidP="00577B95">
            <w:pPr>
              <w:pStyle w:val="ListeParagraf"/>
              <w:numPr>
                <w:ilvl w:val="0"/>
                <w:numId w:val="13"/>
              </w:numPr>
              <w:rPr>
                <w:lang w:val="en-US"/>
              </w:rPr>
            </w:pPr>
            <w:r w:rsidRPr="00992C23">
              <w:rPr>
                <w:lang w:val="en-US"/>
              </w:rPr>
              <w:t>Changes order’s promotion state to “%50 Off”</w:t>
            </w:r>
          </w:p>
          <w:p w:rsidR="00577B95" w:rsidRPr="00992C23" w:rsidRDefault="00577B95" w:rsidP="00577B95">
            <w:pPr>
              <w:pStyle w:val="ListeParagraf"/>
              <w:numPr>
                <w:ilvl w:val="0"/>
                <w:numId w:val="13"/>
              </w:numPr>
              <w:rPr>
                <w:lang w:val="en-US"/>
              </w:rPr>
            </w:pPr>
            <w:r w:rsidRPr="00992C23">
              <w:rPr>
                <w:lang w:val="en-US"/>
              </w:rPr>
              <w:t>Disables ticket’s promotion state.</w:t>
            </w:r>
          </w:p>
          <w:p w:rsidR="00577B95" w:rsidRPr="00992C23" w:rsidRDefault="00577B95" w:rsidP="00577B95">
            <w:pPr>
              <w:pStyle w:val="ListeParagraf"/>
              <w:numPr>
                <w:ilvl w:val="0"/>
                <w:numId w:val="13"/>
              </w:numPr>
              <w:rPr>
                <w:lang w:val="en-US"/>
              </w:rPr>
            </w:pPr>
            <w:r w:rsidRPr="00992C23">
              <w:rPr>
                <w:lang w:val="en-US"/>
              </w:rPr>
              <w:t>Refreshes ticket.</w:t>
            </w:r>
          </w:p>
          <w:p w:rsidR="007A77D2" w:rsidRPr="00992C23" w:rsidRDefault="007A77D2" w:rsidP="007A77D2">
            <w:pPr>
              <w:rPr>
                <w:lang w:val="en-US"/>
              </w:rPr>
            </w:pPr>
          </w:p>
          <w:p w:rsidR="007A77D2" w:rsidRPr="00992C23" w:rsidRDefault="007A77D2" w:rsidP="007A77D2">
            <w:pPr>
              <w:rPr>
                <w:lang w:val="en-US"/>
              </w:rPr>
            </w:pPr>
            <w:r w:rsidRPr="00992C23">
              <w:rPr>
                <w:b/>
                <w:bCs/>
                <w:lang w:val="en-US"/>
              </w:rPr>
              <w:t>Hint</w:t>
            </w:r>
            <w:r w:rsidRPr="00992C23">
              <w:rPr>
                <w:lang w:val="en-US"/>
              </w:rPr>
              <w:t>: If you do not have Refresh Ticket action create a new “Display Ticket” action with Ticket ID parameter is 0.</w:t>
            </w:r>
          </w:p>
        </w:tc>
      </w:tr>
    </w:tbl>
    <w:p w:rsidR="00CF6B69" w:rsidRPr="00992C23" w:rsidRDefault="00CF6B69" w:rsidP="00A5746A">
      <w:pPr>
        <w:rPr>
          <w:sz w:val="24"/>
          <w:szCs w:val="24"/>
          <w:lang w:val="en-US"/>
        </w:rPr>
      </w:pPr>
    </w:p>
    <w:p w:rsidR="007A77D2" w:rsidRPr="00992C23" w:rsidRDefault="007A77D2" w:rsidP="00A5746A">
      <w:pPr>
        <w:rPr>
          <w:sz w:val="24"/>
          <w:szCs w:val="24"/>
          <w:lang w:val="en-US"/>
        </w:rPr>
      </w:pPr>
      <w:r w:rsidRPr="00992C23">
        <w:rPr>
          <w:sz w:val="24"/>
          <w:szCs w:val="24"/>
          <w:lang w:val="en-US"/>
        </w:rPr>
        <w:t>This is the end of second promotion case.</w:t>
      </w:r>
    </w:p>
    <w:sectPr w:rsidR="007A77D2" w:rsidRPr="00992C23" w:rsidSect="006774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58D" w:rsidRDefault="008C458D" w:rsidP="007142AF">
      <w:pPr>
        <w:spacing w:after="0" w:line="240" w:lineRule="auto"/>
      </w:pPr>
      <w:r>
        <w:separator/>
      </w:r>
    </w:p>
  </w:endnote>
  <w:endnote w:type="continuationSeparator" w:id="0">
    <w:p w:rsidR="008C458D" w:rsidRDefault="008C458D" w:rsidP="00714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389045"/>
      <w:docPartObj>
        <w:docPartGallery w:val="Page Numbers (Bottom of Page)"/>
        <w:docPartUnique/>
      </w:docPartObj>
    </w:sdtPr>
    <w:sdtEndPr/>
    <w:sdtContent>
      <w:p w:rsidR="008632B1" w:rsidRDefault="008632B1">
        <w:pPr>
          <w:pStyle w:val="Altbilgi"/>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top</wp:align>
                  </wp:positionV>
                  <wp:extent cx="762000" cy="895350"/>
                  <wp:effectExtent l="0" t="0" r="0" b="0"/>
                  <wp:wrapNone/>
                  <wp:docPr id="56" name="Dikdörtge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53126437"/>
                              </w:sdtPr>
                              <w:sdtEndPr/>
                              <w:sdtContent>
                                <w:sdt>
                                  <w:sdtPr>
                                    <w:rPr>
                                      <w:rFonts w:asciiTheme="majorHAnsi" w:eastAsiaTheme="majorEastAsia" w:hAnsiTheme="majorHAnsi" w:cstheme="majorBidi"/>
                                      <w:sz w:val="48"/>
                                      <w:szCs w:val="48"/>
                                    </w:rPr>
                                    <w:id w:val="783703586"/>
                                  </w:sdtPr>
                                  <w:sdtEndPr/>
                                  <w:sdtContent>
                                    <w:p w:rsidR="008632B1" w:rsidRDefault="008632B1">
                                      <w:pPr>
                                        <w:jc w:val="center"/>
                                        <w:rPr>
                                          <w:rFonts w:asciiTheme="majorHAnsi" w:eastAsiaTheme="majorEastAsia" w:hAnsiTheme="majorHAnsi" w:cstheme="majorBidi"/>
                                          <w:sz w:val="48"/>
                                          <w:szCs w:val="48"/>
                                        </w:rPr>
                                      </w:pPr>
                                      <w:r>
                                        <w:rPr>
                                          <w:rFonts w:cs="Times New Roman"/>
                                          <w:sz w:val="22"/>
                                          <w:szCs w:val="22"/>
                                        </w:rPr>
                                        <w:fldChar w:fldCharType="begin"/>
                                      </w:r>
                                      <w:r>
                                        <w:instrText>PAGE   \* MERGEFORMAT</w:instrText>
                                      </w:r>
                                      <w:r>
                                        <w:rPr>
                                          <w:rFonts w:cs="Times New Roman"/>
                                          <w:sz w:val="22"/>
                                          <w:szCs w:val="22"/>
                                        </w:rPr>
                                        <w:fldChar w:fldCharType="separate"/>
                                      </w:r>
                                      <w:r w:rsidR="00A23618" w:rsidRPr="00A23618">
                                        <w:rPr>
                                          <w:rFonts w:asciiTheme="majorHAnsi" w:eastAsiaTheme="majorEastAsia" w:hAnsiTheme="majorHAnsi" w:cstheme="majorBidi"/>
                                          <w:noProof/>
                                          <w:sz w:val="48"/>
                                          <w:szCs w:val="48"/>
                                        </w:rPr>
                                        <w:t>11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" stroked="f">
                  <v:textbox>
                    <w:txbxContent>
                      <w:sdt>
                        <w:sdtPr>
                          <w:rPr>
                            <w:rFonts w:asciiTheme="majorHAnsi" w:eastAsiaTheme="majorEastAsia" w:hAnsiTheme="majorHAnsi" w:cstheme="majorBidi"/>
                            <w:sz w:val="48"/>
                            <w:szCs w:val="48"/>
                          </w:rPr>
                          <w:id w:val="1453126437"/>
                        </w:sdtPr>
                        <w:sdtEndPr/>
                        <w:sdtContent>
                          <w:sdt>
                            <w:sdtPr>
                              <w:rPr>
                                <w:rFonts w:asciiTheme="majorHAnsi" w:eastAsiaTheme="majorEastAsia" w:hAnsiTheme="majorHAnsi" w:cstheme="majorBidi"/>
                                <w:sz w:val="48"/>
                                <w:szCs w:val="48"/>
                              </w:rPr>
                              <w:id w:val="783703586"/>
                            </w:sdtPr>
                            <w:sdtEndPr/>
                            <w:sdtContent>
                              <w:p w:rsidR="008632B1" w:rsidRDefault="008632B1">
                                <w:pPr>
                                  <w:jc w:val="center"/>
                                  <w:rPr>
                                    <w:rFonts w:asciiTheme="majorHAnsi" w:eastAsiaTheme="majorEastAsia" w:hAnsiTheme="majorHAnsi" w:cstheme="majorBidi"/>
                                    <w:sz w:val="48"/>
                                    <w:szCs w:val="48"/>
                                  </w:rPr>
                                </w:pPr>
                                <w:r>
                                  <w:rPr>
                                    <w:rFonts w:cs="Times New Roman"/>
                                    <w:sz w:val="22"/>
                                    <w:szCs w:val="22"/>
                                  </w:rPr>
                                  <w:fldChar w:fldCharType="begin"/>
                                </w:r>
                                <w:r>
                                  <w:instrText>PAGE   \* MERGEFORMAT</w:instrText>
                                </w:r>
                                <w:r>
                                  <w:rPr>
                                    <w:rFonts w:cs="Times New Roman"/>
                                    <w:sz w:val="22"/>
                                    <w:szCs w:val="22"/>
                                  </w:rPr>
                                  <w:fldChar w:fldCharType="separate"/>
                                </w:r>
                                <w:r w:rsidR="00A23618" w:rsidRPr="00A23618">
                                  <w:rPr>
                                    <w:rFonts w:asciiTheme="majorHAnsi" w:eastAsiaTheme="majorEastAsia" w:hAnsiTheme="majorHAnsi" w:cstheme="majorBidi"/>
                                    <w:noProof/>
                                    <w:sz w:val="48"/>
                                    <w:szCs w:val="48"/>
                                  </w:rPr>
                                  <w:t>11</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58D" w:rsidRDefault="008C458D" w:rsidP="007142AF">
      <w:pPr>
        <w:spacing w:after="0" w:line="240" w:lineRule="auto"/>
      </w:pPr>
      <w:r>
        <w:separator/>
      </w:r>
    </w:p>
  </w:footnote>
  <w:footnote w:type="continuationSeparator" w:id="0">
    <w:p w:rsidR="008C458D" w:rsidRDefault="008C458D" w:rsidP="007142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83336"/>
    <w:multiLevelType w:val="hybridMultilevel"/>
    <w:tmpl w:val="68C260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482775B"/>
    <w:multiLevelType w:val="multilevel"/>
    <w:tmpl w:val="529824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37433EAD"/>
    <w:multiLevelType w:val="hybridMultilevel"/>
    <w:tmpl w:val="FDF64F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1020717"/>
    <w:multiLevelType w:val="hybridMultilevel"/>
    <w:tmpl w:val="68C260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3"/>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9BE"/>
    <w:rsid w:val="000139BE"/>
    <w:rsid w:val="00022971"/>
    <w:rsid w:val="00034EB8"/>
    <w:rsid w:val="0003714B"/>
    <w:rsid w:val="00043864"/>
    <w:rsid w:val="000803EA"/>
    <w:rsid w:val="0008309E"/>
    <w:rsid w:val="000A4E09"/>
    <w:rsid w:val="000B13F2"/>
    <w:rsid w:val="000B2E96"/>
    <w:rsid w:val="000B500C"/>
    <w:rsid w:val="00114106"/>
    <w:rsid w:val="0012207C"/>
    <w:rsid w:val="001417BE"/>
    <w:rsid w:val="00151D97"/>
    <w:rsid w:val="001D022F"/>
    <w:rsid w:val="002113E2"/>
    <w:rsid w:val="00242BCB"/>
    <w:rsid w:val="002950B2"/>
    <w:rsid w:val="002A0BCB"/>
    <w:rsid w:val="002A6495"/>
    <w:rsid w:val="002A7377"/>
    <w:rsid w:val="002D1E3E"/>
    <w:rsid w:val="0039245D"/>
    <w:rsid w:val="003C3DF1"/>
    <w:rsid w:val="003C6484"/>
    <w:rsid w:val="003E1E7B"/>
    <w:rsid w:val="003F1A11"/>
    <w:rsid w:val="0043113C"/>
    <w:rsid w:val="00487A72"/>
    <w:rsid w:val="004B556A"/>
    <w:rsid w:val="004C78F0"/>
    <w:rsid w:val="004D044E"/>
    <w:rsid w:val="004D73B5"/>
    <w:rsid w:val="004E69A7"/>
    <w:rsid w:val="00513D81"/>
    <w:rsid w:val="00534950"/>
    <w:rsid w:val="00550AE5"/>
    <w:rsid w:val="00566989"/>
    <w:rsid w:val="0057137C"/>
    <w:rsid w:val="00574246"/>
    <w:rsid w:val="00577B95"/>
    <w:rsid w:val="005D0F42"/>
    <w:rsid w:val="00604DE6"/>
    <w:rsid w:val="00677444"/>
    <w:rsid w:val="00696A40"/>
    <w:rsid w:val="006B0EBD"/>
    <w:rsid w:val="006C3694"/>
    <w:rsid w:val="006D7677"/>
    <w:rsid w:val="006E03BA"/>
    <w:rsid w:val="006E2E72"/>
    <w:rsid w:val="006E3B4D"/>
    <w:rsid w:val="00700301"/>
    <w:rsid w:val="00711C34"/>
    <w:rsid w:val="007142AF"/>
    <w:rsid w:val="00731D75"/>
    <w:rsid w:val="007855CF"/>
    <w:rsid w:val="007905DB"/>
    <w:rsid w:val="007A77D2"/>
    <w:rsid w:val="007C40F2"/>
    <w:rsid w:val="007D01EB"/>
    <w:rsid w:val="008632B1"/>
    <w:rsid w:val="00867A23"/>
    <w:rsid w:val="008B7BD6"/>
    <w:rsid w:val="008C1B91"/>
    <w:rsid w:val="008C458D"/>
    <w:rsid w:val="008F64F3"/>
    <w:rsid w:val="00953753"/>
    <w:rsid w:val="009608EA"/>
    <w:rsid w:val="00986DAB"/>
    <w:rsid w:val="00992C23"/>
    <w:rsid w:val="009F6705"/>
    <w:rsid w:val="00A23618"/>
    <w:rsid w:val="00A3508C"/>
    <w:rsid w:val="00A5746A"/>
    <w:rsid w:val="00A72DFF"/>
    <w:rsid w:val="00AA55F7"/>
    <w:rsid w:val="00AB3DD0"/>
    <w:rsid w:val="00B312C9"/>
    <w:rsid w:val="00B52D80"/>
    <w:rsid w:val="00BA3AD7"/>
    <w:rsid w:val="00BA6754"/>
    <w:rsid w:val="00BD118A"/>
    <w:rsid w:val="00BD26CB"/>
    <w:rsid w:val="00BE5B66"/>
    <w:rsid w:val="00BE7AF4"/>
    <w:rsid w:val="00C0101C"/>
    <w:rsid w:val="00C64200"/>
    <w:rsid w:val="00C91482"/>
    <w:rsid w:val="00CC160C"/>
    <w:rsid w:val="00CD6A47"/>
    <w:rsid w:val="00CF084B"/>
    <w:rsid w:val="00CF6B69"/>
    <w:rsid w:val="00DC676C"/>
    <w:rsid w:val="00E06EF1"/>
    <w:rsid w:val="00E401B9"/>
    <w:rsid w:val="00E50551"/>
    <w:rsid w:val="00E54733"/>
    <w:rsid w:val="00E969F5"/>
    <w:rsid w:val="00ED51F7"/>
    <w:rsid w:val="00EE7D4D"/>
    <w:rsid w:val="00F23A7C"/>
    <w:rsid w:val="00F2711A"/>
    <w:rsid w:val="00F33E03"/>
    <w:rsid w:val="00F50204"/>
    <w:rsid w:val="00F525AB"/>
    <w:rsid w:val="00F80328"/>
    <w:rsid w:val="00F911EE"/>
    <w:rsid w:val="00F97C56"/>
    <w:rsid w:val="00FA50BA"/>
    <w:rsid w:val="00FB69BA"/>
    <w:rsid w:val="00FC2F4B"/>
  </w:rsids>
  <m:mathPr>
    <m:mathFont m:val="Cambria Math"/>
    <m:brkBin m:val="before"/>
    <m:brkBinSub m:val="--"/>
    <m:smallFrac m:val="0"/>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E1CF24-4272-49F2-B7A4-107C1B152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tr-TR" w:eastAsia="zh-CN"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950"/>
  </w:style>
  <w:style w:type="paragraph" w:styleId="Balk1">
    <w:name w:val="heading 1"/>
    <w:basedOn w:val="Normal"/>
    <w:next w:val="Normal"/>
    <w:link w:val="Balk1Char"/>
    <w:uiPriority w:val="9"/>
    <w:qFormat/>
    <w:rsid w:val="00534950"/>
    <w:pPr>
      <w:keepNext/>
      <w:keepLines/>
      <w:pBdr>
        <w:bottom w:val="single" w:sz="4" w:space="2" w:color="EA631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unhideWhenUsed/>
    <w:qFormat/>
    <w:rsid w:val="00534950"/>
    <w:pPr>
      <w:keepNext/>
      <w:keepLines/>
      <w:spacing w:before="120" w:after="0" w:line="240" w:lineRule="auto"/>
      <w:outlineLvl w:val="1"/>
    </w:pPr>
    <w:rPr>
      <w:rFonts w:asciiTheme="majorHAnsi" w:eastAsiaTheme="majorEastAsia" w:hAnsiTheme="majorHAnsi" w:cstheme="majorBidi"/>
      <w:color w:val="EA6312" w:themeColor="accent2"/>
      <w:sz w:val="36"/>
      <w:szCs w:val="36"/>
    </w:rPr>
  </w:style>
  <w:style w:type="paragraph" w:styleId="Balk3">
    <w:name w:val="heading 3"/>
    <w:basedOn w:val="Normal"/>
    <w:next w:val="Normal"/>
    <w:link w:val="Balk3Char"/>
    <w:uiPriority w:val="9"/>
    <w:unhideWhenUsed/>
    <w:qFormat/>
    <w:rsid w:val="00534950"/>
    <w:pPr>
      <w:keepNext/>
      <w:keepLines/>
      <w:spacing w:before="80" w:after="0" w:line="240" w:lineRule="auto"/>
      <w:outlineLvl w:val="2"/>
    </w:pPr>
    <w:rPr>
      <w:rFonts w:asciiTheme="majorHAnsi" w:eastAsiaTheme="majorEastAsia" w:hAnsiTheme="majorHAnsi" w:cstheme="majorBidi"/>
      <w:color w:val="AF490D" w:themeColor="accent2" w:themeShade="BF"/>
      <w:sz w:val="32"/>
      <w:szCs w:val="32"/>
    </w:rPr>
  </w:style>
  <w:style w:type="paragraph" w:styleId="Balk4">
    <w:name w:val="heading 4"/>
    <w:basedOn w:val="Normal"/>
    <w:next w:val="Normal"/>
    <w:link w:val="Balk4Char"/>
    <w:uiPriority w:val="9"/>
    <w:unhideWhenUsed/>
    <w:qFormat/>
    <w:rsid w:val="00534950"/>
    <w:pPr>
      <w:keepNext/>
      <w:keepLines/>
      <w:spacing w:before="80" w:after="0" w:line="240" w:lineRule="auto"/>
      <w:outlineLvl w:val="3"/>
    </w:pPr>
    <w:rPr>
      <w:rFonts w:asciiTheme="majorHAnsi" w:eastAsiaTheme="majorEastAsia" w:hAnsiTheme="majorHAnsi" w:cstheme="majorBidi"/>
      <w:i/>
      <w:iCs/>
      <w:color w:val="753109" w:themeColor="accent2" w:themeShade="80"/>
      <w:sz w:val="28"/>
      <w:szCs w:val="28"/>
    </w:rPr>
  </w:style>
  <w:style w:type="paragraph" w:styleId="Balk5">
    <w:name w:val="heading 5"/>
    <w:basedOn w:val="Normal"/>
    <w:next w:val="Normal"/>
    <w:link w:val="Balk5Char"/>
    <w:uiPriority w:val="9"/>
    <w:semiHidden/>
    <w:unhideWhenUsed/>
    <w:qFormat/>
    <w:rsid w:val="00534950"/>
    <w:pPr>
      <w:keepNext/>
      <w:keepLines/>
      <w:spacing w:before="80" w:after="0" w:line="240" w:lineRule="auto"/>
      <w:outlineLvl w:val="4"/>
    </w:pPr>
    <w:rPr>
      <w:rFonts w:asciiTheme="majorHAnsi" w:eastAsiaTheme="majorEastAsia" w:hAnsiTheme="majorHAnsi" w:cstheme="majorBidi"/>
      <w:color w:val="AF490D" w:themeColor="accent2" w:themeShade="BF"/>
      <w:sz w:val="24"/>
      <w:szCs w:val="24"/>
    </w:rPr>
  </w:style>
  <w:style w:type="paragraph" w:styleId="Balk6">
    <w:name w:val="heading 6"/>
    <w:basedOn w:val="Normal"/>
    <w:next w:val="Normal"/>
    <w:link w:val="Balk6Char"/>
    <w:uiPriority w:val="9"/>
    <w:semiHidden/>
    <w:unhideWhenUsed/>
    <w:qFormat/>
    <w:rsid w:val="00534950"/>
    <w:pPr>
      <w:keepNext/>
      <w:keepLines/>
      <w:spacing w:before="80" w:after="0" w:line="240" w:lineRule="auto"/>
      <w:outlineLvl w:val="5"/>
    </w:pPr>
    <w:rPr>
      <w:rFonts w:asciiTheme="majorHAnsi" w:eastAsiaTheme="majorEastAsia" w:hAnsiTheme="majorHAnsi" w:cstheme="majorBidi"/>
      <w:i/>
      <w:iCs/>
      <w:color w:val="753109" w:themeColor="accent2" w:themeShade="80"/>
      <w:sz w:val="24"/>
      <w:szCs w:val="24"/>
    </w:rPr>
  </w:style>
  <w:style w:type="paragraph" w:styleId="Balk7">
    <w:name w:val="heading 7"/>
    <w:basedOn w:val="Normal"/>
    <w:next w:val="Normal"/>
    <w:link w:val="Balk7Char"/>
    <w:uiPriority w:val="9"/>
    <w:semiHidden/>
    <w:unhideWhenUsed/>
    <w:qFormat/>
    <w:rsid w:val="00534950"/>
    <w:pPr>
      <w:keepNext/>
      <w:keepLines/>
      <w:spacing w:before="80" w:after="0" w:line="240" w:lineRule="auto"/>
      <w:outlineLvl w:val="6"/>
    </w:pPr>
    <w:rPr>
      <w:rFonts w:asciiTheme="majorHAnsi" w:eastAsiaTheme="majorEastAsia" w:hAnsiTheme="majorHAnsi" w:cstheme="majorBidi"/>
      <w:b/>
      <w:bCs/>
      <w:color w:val="753109" w:themeColor="accent2" w:themeShade="80"/>
      <w:sz w:val="22"/>
      <w:szCs w:val="22"/>
    </w:rPr>
  </w:style>
  <w:style w:type="paragraph" w:styleId="Balk8">
    <w:name w:val="heading 8"/>
    <w:basedOn w:val="Normal"/>
    <w:next w:val="Normal"/>
    <w:link w:val="Balk8Char"/>
    <w:uiPriority w:val="9"/>
    <w:semiHidden/>
    <w:unhideWhenUsed/>
    <w:qFormat/>
    <w:rsid w:val="00534950"/>
    <w:pPr>
      <w:keepNext/>
      <w:keepLines/>
      <w:spacing w:before="80" w:after="0" w:line="240" w:lineRule="auto"/>
      <w:outlineLvl w:val="7"/>
    </w:pPr>
    <w:rPr>
      <w:rFonts w:asciiTheme="majorHAnsi" w:eastAsiaTheme="majorEastAsia" w:hAnsiTheme="majorHAnsi" w:cstheme="majorBidi"/>
      <w:color w:val="753109" w:themeColor="accent2" w:themeShade="80"/>
      <w:sz w:val="22"/>
      <w:szCs w:val="22"/>
    </w:rPr>
  </w:style>
  <w:style w:type="paragraph" w:styleId="Balk9">
    <w:name w:val="heading 9"/>
    <w:basedOn w:val="Normal"/>
    <w:next w:val="Normal"/>
    <w:link w:val="Balk9Char"/>
    <w:uiPriority w:val="9"/>
    <w:semiHidden/>
    <w:unhideWhenUsed/>
    <w:qFormat/>
    <w:rsid w:val="00534950"/>
    <w:pPr>
      <w:keepNext/>
      <w:keepLines/>
      <w:spacing w:before="80" w:after="0" w:line="240" w:lineRule="auto"/>
      <w:outlineLvl w:val="8"/>
    </w:pPr>
    <w:rPr>
      <w:rFonts w:asciiTheme="majorHAnsi" w:eastAsiaTheme="majorEastAsia" w:hAnsiTheme="majorHAnsi" w:cstheme="majorBidi"/>
      <w:i/>
      <w:iCs/>
      <w:color w:val="753109"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34950"/>
    <w:rPr>
      <w:rFonts w:asciiTheme="majorHAnsi" w:eastAsiaTheme="majorEastAsia" w:hAnsiTheme="majorHAnsi" w:cstheme="majorBidi"/>
      <w:color w:val="262626" w:themeColor="text1" w:themeTint="D9"/>
      <w:sz w:val="40"/>
      <w:szCs w:val="40"/>
    </w:rPr>
  </w:style>
  <w:style w:type="character" w:customStyle="1" w:styleId="Balk2Char">
    <w:name w:val="Başlık 2 Char"/>
    <w:basedOn w:val="VarsaylanParagrafYazTipi"/>
    <w:link w:val="Balk2"/>
    <w:uiPriority w:val="9"/>
    <w:rsid w:val="00534950"/>
    <w:rPr>
      <w:rFonts w:asciiTheme="majorHAnsi" w:eastAsiaTheme="majorEastAsia" w:hAnsiTheme="majorHAnsi" w:cstheme="majorBidi"/>
      <w:color w:val="EA6312" w:themeColor="accent2"/>
      <w:sz w:val="36"/>
      <w:szCs w:val="36"/>
    </w:rPr>
  </w:style>
  <w:style w:type="character" w:customStyle="1" w:styleId="Balk3Char">
    <w:name w:val="Başlık 3 Char"/>
    <w:basedOn w:val="VarsaylanParagrafYazTipi"/>
    <w:link w:val="Balk3"/>
    <w:uiPriority w:val="9"/>
    <w:rsid w:val="00534950"/>
    <w:rPr>
      <w:rFonts w:asciiTheme="majorHAnsi" w:eastAsiaTheme="majorEastAsia" w:hAnsiTheme="majorHAnsi" w:cstheme="majorBidi"/>
      <w:color w:val="AF490D" w:themeColor="accent2" w:themeShade="BF"/>
      <w:sz w:val="32"/>
      <w:szCs w:val="32"/>
    </w:rPr>
  </w:style>
  <w:style w:type="character" w:customStyle="1" w:styleId="Balk4Char">
    <w:name w:val="Başlık 4 Char"/>
    <w:basedOn w:val="VarsaylanParagrafYazTipi"/>
    <w:link w:val="Balk4"/>
    <w:uiPriority w:val="9"/>
    <w:rsid w:val="00534950"/>
    <w:rPr>
      <w:rFonts w:asciiTheme="majorHAnsi" w:eastAsiaTheme="majorEastAsia" w:hAnsiTheme="majorHAnsi" w:cstheme="majorBidi"/>
      <w:i/>
      <w:iCs/>
      <w:color w:val="753109" w:themeColor="accent2" w:themeShade="80"/>
      <w:sz w:val="28"/>
      <w:szCs w:val="28"/>
    </w:rPr>
  </w:style>
  <w:style w:type="character" w:customStyle="1" w:styleId="Balk5Char">
    <w:name w:val="Başlık 5 Char"/>
    <w:basedOn w:val="VarsaylanParagrafYazTipi"/>
    <w:link w:val="Balk5"/>
    <w:uiPriority w:val="9"/>
    <w:semiHidden/>
    <w:rsid w:val="00534950"/>
    <w:rPr>
      <w:rFonts w:asciiTheme="majorHAnsi" w:eastAsiaTheme="majorEastAsia" w:hAnsiTheme="majorHAnsi" w:cstheme="majorBidi"/>
      <w:color w:val="AF490D" w:themeColor="accent2" w:themeShade="BF"/>
      <w:sz w:val="24"/>
      <w:szCs w:val="24"/>
    </w:rPr>
  </w:style>
  <w:style w:type="character" w:customStyle="1" w:styleId="Balk6Char">
    <w:name w:val="Başlık 6 Char"/>
    <w:basedOn w:val="VarsaylanParagrafYazTipi"/>
    <w:link w:val="Balk6"/>
    <w:uiPriority w:val="9"/>
    <w:semiHidden/>
    <w:rsid w:val="00534950"/>
    <w:rPr>
      <w:rFonts w:asciiTheme="majorHAnsi" w:eastAsiaTheme="majorEastAsia" w:hAnsiTheme="majorHAnsi" w:cstheme="majorBidi"/>
      <w:i/>
      <w:iCs/>
      <w:color w:val="753109" w:themeColor="accent2" w:themeShade="80"/>
      <w:sz w:val="24"/>
      <w:szCs w:val="24"/>
    </w:rPr>
  </w:style>
  <w:style w:type="character" w:customStyle="1" w:styleId="Balk7Char">
    <w:name w:val="Başlık 7 Char"/>
    <w:basedOn w:val="VarsaylanParagrafYazTipi"/>
    <w:link w:val="Balk7"/>
    <w:uiPriority w:val="9"/>
    <w:semiHidden/>
    <w:rsid w:val="00534950"/>
    <w:rPr>
      <w:rFonts w:asciiTheme="majorHAnsi" w:eastAsiaTheme="majorEastAsia" w:hAnsiTheme="majorHAnsi" w:cstheme="majorBidi"/>
      <w:b/>
      <w:bCs/>
      <w:color w:val="753109" w:themeColor="accent2" w:themeShade="80"/>
      <w:sz w:val="22"/>
      <w:szCs w:val="22"/>
    </w:rPr>
  </w:style>
  <w:style w:type="character" w:customStyle="1" w:styleId="Balk8Char">
    <w:name w:val="Başlık 8 Char"/>
    <w:basedOn w:val="VarsaylanParagrafYazTipi"/>
    <w:link w:val="Balk8"/>
    <w:uiPriority w:val="9"/>
    <w:semiHidden/>
    <w:rsid w:val="00534950"/>
    <w:rPr>
      <w:rFonts w:asciiTheme="majorHAnsi" w:eastAsiaTheme="majorEastAsia" w:hAnsiTheme="majorHAnsi" w:cstheme="majorBidi"/>
      <w:color w:val="753109" w:themeColor="accent2" w:themeShade="80"/>
      <w:sz w:val="22"/>
      <w:szCs w:val="22"/>
    </w:rPr>
  </w:style>
  <w:style w:type="character" w:customStyle="1" w:styleId="Balk9Char">
    <w:name w:val="Başlık 9 Char"/>
    <w:basedOn w:val="VarsaylanParagrafYazTipi"/>
    <w:link w:val="Balk9"/>
    <w:uiPriority w:val="9"/>
    <w:semiHidden/>
    <w:rsid w:val="00534950"/>
    <w:rPr>
      <w:rFonts w:asciiTheme="majorHAnsi" w:eastAsiaTheme="majorEastAsia" w:hAnsiTheme="majorHAnsi" w:cstheme="majorBidi"/>
      <w:i/>
      <w:iCs/>
      <w:color w:val="753109" w:themeColor="accent2" w:themeShade="80"/>
      <w:sz w:val="22"/>
      <w:szCs w:val="22"/>
    </w:rPr>
  </w:style>
  <w:style w:type="paragraph" w:styleId="ResimYazs">
    <w:name w:val="caption"/>
    <w:basedOn w:val="Normal"/>
    <w:next w:val="Normal"/>
    <w:uiPriority w:val="35"/>
    <w:semiHidden/>
    <w:unhideWhenUsed/>
    <w:qFormat/>
    <w:rsid w:val="00534950"/>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53495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534950"/>
    <w:rPr>
      <w:rFonts w:asciiTheme="majorHAnsi" w:eastAsiaTheme="majorEastAsia" w:hAnsiTheme="majorHAnsi" w:cstheme="majorBidi"/>
      <w:color w:val="262626" w:themeColor="text1" w:themeTint="D9"/>
      <w:sz w:val="96"/>
      <w:szCs w:val="96"/>
    </w:rPr>
  </w:style>
  <w:style w:type="paragraph" w:styleId="Altyaz">
    <w:name w:val="Subtitle"/>
    <w:basedOn w:val="Normal"/>
    <w:next w:val="Normal"/>
    <w:link w:val="AltyazChar"/>
    <w:uiPriority w:val="11"/>
    <w:qFormat/>
    <w:rsid w:val="00534950"/>
    <w:pPr>
      <w:numPr>
        <w:ilvl w:val="1"/>
      </w:numPr>
      <w:spacing w:after="240"/>
    </w:pPr>
    <w:rPr>
      <w:caps/>
      <w:color w:val="404040" w:themeColor="text1" w:themeTint="BF"/>
      <w:spacing w:val="20"/>
      <w:sz w:val="28"/>
      <w:szCs w:val="28"/>
    </w:rPr>
  </w:style>
  <w:style w:type="character" w:customStyle="1" w:styleId="AltyazChar">
    <w:name w:val="Altyazı Char"/>
    <w:basedOn w:val="VarsaylanParagrafYazTipi"/>
    <w:link w:val="Altyaz"/>
    <w:uiPriority w:val="11"/>
    <w:rsid w:val="00534950"/>
    <w:rPr>
      <w:caps/>
      <w:color w:val="404040" w:themeColor="text1" w:themeTint="BF"/>
      <w:spacing w:val="20"/>
      <w:sz w:val="28"/>
      <w:szCs w:val="28"/>
    </w:rPr>
  </w:style>
  <w:style w:type="character" w:styleId="Gl">
    <w:name w:val="Strong"/>
    <w:basedOn w:val="VarsaylanParagrafYazTipi"/>
    <w:uiPriority w:val="22"/>
    <w:qFormat/>
    <w:rsid w:val="00534950"/>
    <w:rPr>
      <w:b/>
      <w:bCs/>
    </w:rPr>
  </w:style>
  <w:style w:type="character" w:styleId="Vurgu">
    <w:name w:val="Emphasis"/>
    <w:basedOn w:val="VarsaylanParagrafYazTipi"/>
    <w:uiPriority w:val="20"/>
    <w:qFormat/>
    <w:rsid w:val="00534950"/>
    <w:rPr>
      <w:i/>
      <w:iCs/>
      <w:color w:val="000000" w:themeColor="text1"/>
    </w:rPr>
  </w:style>
  <w:style w:type="paragraph" w:styleId="AralkYok">
    <w:name w:val="No Spacing"/>
    <w:uiPriority w:val="1"/>
    <w:qFormat/>
    <w:rsid w:val="00534950"/>
    <w:pPr>
      <w:spacing w:after="0" w:line="240" w:lineRule="auto"/>
    </w:pPr>
  </w:style>
  <w:style w:type="paragraph" w:styleId="Alnt">
    <w:name w:val="Quote"/>
    <w:basedOn w:val="Normal"/>
    <w:next w:val="Normal"/>
    <w:link w:val="AlntChar"/>
    <w:uiPriority w:val="29"/>
    <w:qFormat/>
    <w:rsid w:val="0053495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lntChar">
    <w:name w:val="Alıntı Char"/>
    <w:basedOn w:val="VarsaylanParagrafYazTipi"/>
    <w:link w:val="Alnt"/>
    <w:uiPriority w:val="29"/>
    <w:rsid w:val="00534950"/>
    <w:rPr>
      <w:rFonts w:asciiTheme="majorHAnsi" w:eastAsiaTheme="majorEastAsia" w:hAnsiTheme="majorHAnsi" w:cstheme="majorBidi"/>
      <w:color w:val="000000" w:themeColor="text1"/>
      <w:sz w:val="24"/>
      <w:szCs w:val="24"/>
    </w:rPr>
  </w:style>
  <w:style w:type="paragraph" w:styleId="GlAlnt">
    <w:name w:val="Intense Quote"/>
    <w:basedOn w:val="Normal"/>
    <w:next w:val="Normal"/>
    <w:link w:val="GlAlntChar"/>
    <w:uiPriority w:val="30"/>
    <w:qFormat/>
    <w:rsid w:val="00534950"/>
    <w:pPr>
      <w:pBdr>
        <w:top w:val="single" w:sz="24" w:space="4" w:color="EA631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GlAlntChar">
    <w:name w:val="Güçlü Alıntı Char"/>
    <w:basedOn w:val="VarsaylanParagrafYazTipi"/>
    <w:link w:val="GlAlnt"/>
    <w:uiPriority w:val="30"/>
    <w:rsid w:val="00534950"/>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534950"/>
    <w:rPr>
      <w:i/>
      <w:iCs/>
      <w:color w:val="595959" w:themeColor="text1" w:themeTint="A6"/>
    </w:rPr>
  </w:style>
  <w:style w:type="character" w:styleId="GlVurgulama">
    <w:name w:val="Intense Emphasis"/>
    <w:basedOn w:val="VarsaylanParagrafYazTipi"/>
    <w:uiPriority w:val="21"/>
    <w:qFormat/>
    <w:rsid w:val="00534950"/>
    <w:rPr>
      <w:b/>
      <w:bCs/>
      <w:i/>
      <w:iCs/>
      <w:caps w:val="0"/>
      <w:smallCaps w:val="0"/>
      <w:strike w:val="0"/>
      <w:dstrike w:val="0"/>
      <w:color w:val="EA6312" w:themeColor="accent2"/>
    </w:rPr>
  </w:style>
  <w:style w:type="character" w:styleId="HafifBavuru">
    <w:name w:val="Subtle Reference"/>
    <w:basedOn w:val="VarsaylanParagrafYazTipi"/>
    <w:uiPriority w:val="31"/>
    <w:qFormat/>
    <w:rsid w:val="00534950"/>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534950"/>
    <w:rPr>
      <w:b/>
      <w:bCs/>
      <w:caps w:val="0"/>
      <w:smallCaps/>
      <w:color w:val="auto"/>
      <w:spacing w:val="0"/>
      <w:u w:val="single"/>
    </w:rPr>
  </w:style>
  <w:style w:type="character" w:styleId="KitapBal">
    <w:name w:val="Book Title"/>
    <w:basedOn w:val="VarsaylanParagrafYazTipi"/>
    <w:uiPriority w:val="33"/>
    <w:qFormat/>
    <w:rsid w:val="00534950"/>
    <w:rPr>
      <w:b/>
      <w:bCs/>
      <w:caps w:val="0"/>
      <w:smallCaps/>
      <w:spacing w:val="0"/>
    </w:rPr>
  </w:style>
  <w:style w:type="paragraph" w:styleId="TBal">
    <w:name w:val="TOC Heading"/>
    <w:basedOn w:val="Balk1"/>
    <w:next w:val="Normal"/>
    <w:uiPriority w:val="39"/>
    <w:unhideWhenUsed/>
    <w:qFormat/>
    <w:rsid w:val="00534950"/>
    <w:pPr>
      <w:outlineLvl w:val="9"/>
    </w:pPr>
  </w:style>
  <w:style w:type="paragraph" w:styleId="BalonMetni">
    <w:name w:val="Balloon Text"/>
    <w:basedOn w:val="Normal"/>
    <w:link w:val="BalonMetniChar"/>
    <w:uiPriority w:val="99"/>
    <w:semiHidden/>
    <w:unhideWhenUsed/>
    <w:rsid w:val="006E03B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E03BA"/>
    <w:rPr>
      <w:rFonts w:ascii="Segoe UI" w:hAnsi="Segoe UI" w:cs="Segoe UI"/>
      <w:sz w:val="18"/>
      <w:szCs w:val="18"/>
    </w:rPr>
  </w:style>
  <w:style w:type="table" w:styleId="TabloKlavuzu">
    <w:name w:val="Table Grid"/>
    <w:basedOn w:val="NormalTablo"/>
    <w:uiPriority w:val="39"/>
    <w:rsid w:val="00FB69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DzTablo3">
    <w:name w:val="Plain Table 3"/>
    <w:basedOn w:val="NormalTablo"/>
    <w:uiPriority w:val="43"/>
    <w:rsid w:val="004D044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2">
    <w:name w:val="toc 2"/>
    <w:basedOn w:val="Normal"/>
    <w:next w:val="Normal"/>
    <w:autoRedefine/>
    <w:uiPriority w:val="39"/>
    <w:unhideWhenUsed/>
    <w:rsid w:val="002113E2"/>
    <w:pPr>
      <w:spacing w:after="100" w:line="259" w:lineRule="auto"/>
      <w:ind w:left="220"/>
    </w:pPr>
    <w:rPr>
      <w:rFonts w:cs="Times New Roman"/>
      <w:sz w:val="22"/>
      <w:szCs w:val="22"/>
    </w:rPr>
  </w:style>
  <w:style w:type="paragraph" w:styleId="T1">
    <w:name w:val="toc 1"/>
    <w:basedOn w:val="Normal"/>
    <w:next w:val="Normal"/>
    <w:autoRedefine/>
    <w:uiPriority w:val="39"/>
    <w:unhideWhenUsed/>
    <w:rsid w:val="002113E2"/>
    <w:pPr>
      <w:spacing w:after="100" w:line="259" w:lineRule="auto"/>
    </w:pPr>
    <w:rPr>
      <w:rFonts w:cs="Times New Roman"/>
      <w:sz w:val="22"/>
      <w:szCs w:val="22"/>
    </w:rPr>
  </w:style>
  <w:style w:type="paragraph" w:styleId="T3">
    <w:name w:val="toc 3"/>
    <w:basedOn w:val="Normal"/>
    <w:next w:val="Normal"/>
    <w:autoRedefine/>
    <w:uiPriority w:val="39"/>
    <w:unhideWhenUsed/>
    <w:rsid w:val="002113E2"/>
    <w:pPr>
      <w:spacing w:after="100" w:line="259" w:lineRule="auto"/>
      <w:ind w:left="440"/>
    </w:pPr>
    <w:rPr>
      <w:rFonts w:cs="Times New Roman"/>
      <w:sz w:val="22"/>
      <w:szCs w:val="22"/>
    </w:rPr>
  </w:style>
  <w:style w:type="character" w:styleId="Kpr">
    <w:name w:val="Hyperlink"/>
    <w:basedOn w:val="VarsaylanParagrafYazTipi"/>
    <w:uiPriority w:val="99"/>
    <w:unhideWhenUsed/>
    <w:rsid w:val="002113E2"/>
    <w:rPr>
      <w:color w:val="58C1BA" w:themeColor="hyperlink"/>
      <w:u w:val="single"/>
    </w:rPr>
  </w:style>
  <w:style w:type="table" w:styleId="ListeTablo1Ak-Vurgu5">
    <w:name w:val="List Table 1 Light Accent 5"/>
    <w:basedOn w:val="NormalTablo"/>
    <w:uiPriority w:val="46"/>
    <w:rsid w:val="00F23A7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6C5" w:themeColor="accent5" w:themeTint="99"/>
        </w:tcBorders>
      </w:tcPr>
    </w:tblStylePr>
    <w:tblStylePr w:type="lastRow">
      <w:rPr>
        <w:b/>
        <w:bCs/>
      </w:rPr>
      <w:tblPr/>
      <w:tcPr>
        <w:tcBorders>
          <w:top w:val="single" w:sz="4" w:space="0" w:color="95B6C5" w:themeColor="accent5" w:themeTint="99"/>
        </w:tcBorders>
      </w:tcPr>
    </w:tblStylePr>
    <w:tblStylePr w:type="firstCol">
      <w:rPr>
        <w:b/>
        <w:bCs/>
      </w:rPr>
    </w:tblStylePr>
    <w:tblStylePr w:type="lastCol">
      <w:rPr>
        <w:b/>
        <w:bCs/>
      </w:rPr>
    </w:tblStylePr>
    <w:tblStylePr w:type="band1Vert">
      <w:tblPr/>
      <w:tcPr>
        <w:shd w:val="clear" w:color="auto" w:fill="DBE6EB" w:themeFill="accent5" w:themeFillTint="33"/>
      </w:tcPr>
    </w:tblStylePr>
    <w:tblStylePr w:type="band1Horz">
      <w:tblPr/>
      <w:tcPr>
        <w:shd w:val="clear" w:color="auto" w:fill="DBE6EB" w:themeFill="accent5" w:themeFillTint="33"/>
      </w:tcPr>
    </w:tblStylePr>
  </w:style>
  <w:style w:type="table" w:styleId="ListeTablo2-Vurgu5">
    <w:name w:val="List Table 2 Accent 5"/>
    <w:basedOn w:val="NormalTablo"/>
    <w:uiPriority w:val="47"/>
    <w:rsid w:val="00F23A7C"/>
    <w:pPr>
      <w:spacing w:after="0" w:line="240" w:lineRule="auto"/>
    </w:pPr>
    <w:tblPr>
      <w:tblStyleRowBandSize w:val="1"/>
      <w:tblStyleColBandSize w:val="1"/>
      <w:tblInd w:w="0" w:type="dxa"/>
      <w:tblBorders>
        <w:top w:val="single" w:sz="4" w:space="0" w:color="95B6C5" w:themeColor="accent5" w:themeTint="99"/>
        <w:bottom w:val="single" w:sz="4" w:space="0" w:color="95B6C5" w:themeColor="accent5" w:themeTint="99"/>
        <w:insideH w:val="single" w:sz="4" w:space="0" w:color="95B6C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hemeFill="accent5" w:themeFillTint="33"/>
      </w:tcPr>
    </w:tblStylePr>
    <w:tblStylePr w:type="band1Horz">
      <w:tblPr/>
      <w:tcPr>
        <w:shd w:val="clear" w:color="auto" w:fill="DBE6EB" w:themeFill="accent5" w:themeFillTint="33"/>
      </w:tcPr>
    </w:tblStylePr>
  </w:style>
  <w:style w:type="paragraph" w:styleId="ListeParagraf">
    <w:name w:val="List Paragraph"/>
    <w:basedOn w:val="Normal"/>
    <w:uiPriority w:val="34"/>
    <w:qFormat/>
    <w:rsid w:val="009F6705"/>
    <w:pPr>
      <w:ind w:left="720"/>
      <w:contextualSpacing/>
    </w:pPr>
  </w:style>
  <w:style w:type="paragraph" w:styleId="stbilgi">
    <w:name w:val="header"/>
    <w:basedOn w:val="Normal"/>
    <w:link w:val="stbilgiChar"/>
    <w:uiPriority w:val="99"/>
    <w:unhideWhenUsed/>
    <w:rsid w:val="007142A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42AF"/>
  </w:style>
  <w:style w:type="paragraph" w:styleId="Altbilgi">
    <w:name w:val="footer"/>
    <w:basedOn w:val="Normal"/>
    <w:link w:val="AltbilgiChar"/>
    <w:uiPriority w:val="99"/>
    <w:unhideWhenUsed/>
    <w:rsid w:val="007142A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4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İyon">
  <a:themeElements>
    <a:clrScheme name="İy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y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y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3148A-FE3D-4EBB-A2EE-B7128CEAF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1502</TotalTime>
  <Pages>1</Pages>
  <Words>3436</Words>
  <Characters>19590</Characters>
  <Application>Microsoft Office Word</Application>
  <DocSecurity>0</DocSecurity>
  <Lines>163</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Emre Eren</dc:creator>
  <cp:keywords/>
  <dc:description/>
  <cp:lastModifiedBy>Emre Eren</cp:lastModifiedBy>
  <cp:revision>35</cp:revision>
  <cp:lastPrinted>2013-09-01T15:10:00Z</cp:lastPrinted>
  <dcterms:created xsi:type="dcterms:W3CDTF">2013-08-30T13:04:00Z</dcterms:created>
  <dcterms:modified xsi:type="dcterms:W3CDTF">2013-09-01T15:13:00Z</dcterms:modified>
</cp:coreProperties>
</file>